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E58" w:rsidRPr="00B8722C" w:rsidRDefault="00E62E58" w:rsidP="00E62E58">
      <w:pPr>
        <w:pStyle w:val="a8"/>
        <w:jc w:val="center"/>
        <w:rPr>
          <w:sz w:val="20"/>
          <w:szCs w:val="20"/>
        </w:rPr>
      </w:pPr>
      <w:r w:rsidRPr="00B8722C">
        <w:rPr>
          <w:sz w:val="20"/>
          <w:szCs w:val="20"/>
        </w:rPr>
        <w:t>МУНИЦИПАЛЬНОЕ ОБРАЗОВАТЕЛЬНОЕ УЧРЕЖДЕНИЕ</w:t>
      </w:r>
    </w:p>
    <w:p w:rsidR="00E62E58" w:rsidRDefault="00E62E58" w:rsidP="00E62E58">
      <w:pPr>
        <w:pStyle w:val="a8"/>
        <w:jc w:val="center"/>
        <w:rPr>
          <w:sz w:val="20"/>
          <w:szCs w:val="20"/>
        </w:rPr>
      </w:pPr>
      <w:r w:rsidRPr="00B8722C">
        <w:rPr>
          <w:sz w:val="20"/>
          <w:szCs w:val="20"/>
        </w:rPr>
        <w:t xml:space="preserve">«СРЕДНЯЯ ОБЩЕОБРАЗОВАТЕЛЬНАЯ ШКОЛА № </w:t>
      </w:r>
      <w:r>
        <w:rPr>
          <w:sz w:val="20"/>
          <w:szCs w:val="20"/>
        </w:rPr>
        <w:t>2 с.п. ВЕРХНЯЯ БАЛКАРИЯ»</w:t>
      </w:r>
    </w:p>
    <w:p w:rsidR="00E62E58" w:rsidRDefault="00E62E58" w:rsidP="00E62E58">
      <w:pPr>
        <w:jc w:val="center"/>
        <w:rPr>
          <w:sz w:val="20"/>
          <w:szCs w:val="20"/>
        </w:rPr>
      </w:pPr>
    </w:p>
    <w:p w:rsidR="00E62E58" w:rsidRDefault="00E62E58" w:rsidP="00E62E58">
      <w:pPr>
        <w:rPr>
          <w:sz w:val="20"/>
          <w:szCs w:val="20"/>
        </w:rPr>
      </w:pPr>
    </w:p>
    <w:p w:rsidR="00E62E58" w:rsidRDefault="00E62E58" w:rsidP="00E62E58">
      <w:pPr>
        <w:jc w:val="center"/>
        <w:rPr>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78.75pt;margin-top:22.3pt;width:342.75pt;height:75.7pt;z-index:251660288" fillcolor="#1f497d [3215]">
            <v:fill color2="#c00000" angle="-135"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28pt;v-text-kern:t" trim="t" fitpath="t" string="Разработка урока географии&#10;в 6 классе&#10;"/>
            <w10:wrap type="square"/>
          </v:shape>
        </w:pict>
      </w:r>
    </w:p>
    <w:p w:rsidR="00E62E58" w:rsidRDefault="00E62E58" w:rsidP="00E62E58">
      <w:pPr>
        <w:rPr>
          <w:sz w:val="20"/>
          <w:szCs w:val="20"/>
        </w:rPr>
      </w:pPr>
    </w:p>
    <w:p w:rsidR="00E62E58" w:rsidRDefault="00E62E58" w:rsidP="00E62E58">
      <w:pPr>
        <w:jc w:val="center"/>
        <w:rPr>
          <w:sz w:val="20"/>
          <w:szCs w:val="20"/>
        </w:rPr>
      </w:pPr>
    </w:p>
    <w:p w:rsidR="00E62E58" w:rsidRPr="00B8722C" w:rsidRDefault="00E62E58" w:rsidP="00E62E58">
      <w:pPr>
        <w:rPr>
          <w:sz w:val="36"/>
          <w:szCs w:val="36"/>
        </w:rPr>
      </w:pPr>
      <w:r>
        <w:rPr>
          <w:noProof/>
        </w:rPr>
        <w:pict>
          <v:shape id="_x0000_s1027" type="#_x0000_t136" style="position:absolute;margin-left:47.25pt;margin-top:76.15pt;width:370.5pt;height:74.25pt;z-index:251662336" fillcolor="#063" strokecolor="green">
            <v:fill r:id="rId5" o:title="Бумажный пакет" type="tile"/>
            <v:shadow on="t" type="perspective" color="#c7dfd3" opacity="52429f" origin="-.5,-.5" offset="-26pt,-36pt" matrix="1.25,,,1.25"/>
            <v:textpath style="font-family:&quot;Times New Roman&quot;;v-text-kern:t" trim="t" fitpath="t" string="Тема:  «Гидросфера »&#10;урок обобщения знаний&#10;"/>
            <w10:wrap type="square"/>
          </v:shape>
        </w:pict>
      </w:r>
    </w:p>
    <w:p w:rsidR="00E62E58" w:rsidRDefault="00E62E58" w:rsidP="00E62E58">
      <w:pPr>
        <w:rPr>
          <w:sz w:val="36"/>
          <w:szCs w:val="36"/>
        </w:rPr>
      </w:pPr>
    </w:p>
    <w:p w:rsidR="00E62E58" w:rsidRDefault="00E62E58" w:rsidP="00E62E58">
      <w:pPr>
        <w:jc w:val="center"/>
        <w:rPr>
          <w:sz w:val="36"/>
          <w:szCs w:val="36"/>
        </w:rPr>
      </w:pPr>
      <w:r>
        <w:rPr>
          <w:noProof/>
          <w:sz w:val="36"/>
          <w:szCs w:val="36"/>
          <w:lang w:eastAsia="ru-RU"/>
        </w:rPr>
        <w:drawing>
          <wp:anchor distT="0" distB="0" distL="114300" distR="114300" simplePos="0" relativeHeight="251663360" behindDoc="0" locked="0" layoutInCell="1" allowOverlap="1">
            <wp:simplePos x="0" y="0"/>
            <wp:positionH relativeFrom="column">
              <wp:posOffset>1581150</wp:posOffset>
            </wp:positionH>
            <wp:positionV relativeFrom="paragraph">
              <wp:posOffset>19685</wp:posOffset>
            </wp:positionV>
            <wp:extent cx="3028950" cy="2152650"/>
            <wp:effectExtent l="19050" t="0" r="0" b="0"/>
            <wp:wrapSquare wrapText="bothSides"/>
            <wp:docPr id="1" name="Рисунок 1" descr="D:\Мои документы\Материалы для уроков географии\морее.gif"/>
            <wp:cNvGraphicFramePr/>
            <a:graphic xmlns:a="http://schemas.openxmlformats.org/drawingml/2006/main">
              <a:graphicData uri="http://schemas.openxmlformats.org/drawingml/2006/picture">
                <pic:pic xmlns:pic="http://schemas.openxmlformats.org/drawingml/2006/picture">
                  <pic:nvPicPr>
                    <pic:cNvPr id="2054" name="Picture 6" descr="D:\Мои документы\Материалы для уроков географии\морее.gif"/>
                    <pic:cNvPicPr>
                      <a:picLocks noChangeAspect="1" noChangeArrowheads="1" noCrop="1"/>
                    </pic:cNvPicPr>
                  </pic:nvPicPr>
                  <pic:blipFill>
                    <a:blip r:embed="rId6" cstate="print"/>
                    <a:srcRect/>
                    <a:stretch>
                      <a:fillRect/>
                    </a:stretch>
                  </pic:blipFill>
                  <pic:spPr bwMode="auto">
                    <a:xfrm>
                      <a:off x="0" y="0"/>
                      <a:ext cx="3028950" cy="2152650"/>
                    </a:xfrm>
                    <a:prstGeom prst="rect">
                      <a:avLst/>
                    </a:prstGeom>
                    <a:noFill/>
                  </pic:spPr>
                </pic:pic>
              </a:graphicData>
            </a:graphic>
          </wp:anchor>
        </w:drawing>
      </w:r>
    </w:p>
    <w:p w:rsidR="00E62E58" w:rsidRDefault="00E62E58" w:rsidP="00E62E58">
      <w:pPr>
        <w:tabs>
          <w:tab w:val="left" w:pos="2805"/>
        </w:tabs>
        <w:rPr>
          <w:sz w:val="36"/>
          <w:szCs w:val="36"/>
        </w:rPr>
      </w:pPr>
      <w:r>
        <w:rPr>
          <w:sz w:val="36"/>
          <w:szCs w:val="36"/>
        </w:rPr>
        <w:tab/>
      </w:r>
    </w:p>
    <w:p w:rsidR="00E62E58" w:rsidRDefault="00E62E58" w:rsidP="00E62E58">
      <w:pPr>
        <w:rPr>
          <w:sz w:val="36"/>
          <w:szCs w:val="36"/>
        </w:rPr>
      </w:pPr>
    </w:p>
    <w:p w:rsidR="00E62E58" w:rsidRDefault="00E62E58" w:rsidP="00E62E58">
      <w:pPr>
        <w:jc w:val="right"/>
      </w:pPr>
      <w:r>
        <w:t xml:space="preserve">                                          </w:t>
      </w:r>
    </w:p>
    <w:p w:rsidR="00E62E58" w:rsidRDefault="00E62E58" w:rsidP="00E62E58">
      <w:pPr>
        <w:jc w:val="right"/>
      </w:pPr>
    </w:p>
    <w:p w:rsidR="00E62E58" w:rsidRDefault="00E62E58" w:rsidP="00E62E58">
      <w:pPr>
        <w:jc w:val="right"/>
      </w:pPr>
    </w:p>
    <w:p w:rsidR="00E62E58" w:rsidRPr="00E62E58" w:rsidRDefault="00E62E58" w:rsidP="00E62E58">
      <w:pPr>
        <w:jc w:val="right"/>
        <w:rPr>
          <w:b/>
          <w:i/>
          <w:sz w:val="24"/>
          <w:szCs w:val="24"/>
        </w:rPr>
      </w:pPr>
      <w:r>
        <w:t xml:space="preserve">    </w:t>
      </w:r>
      <w:r w:rsidRPr="00E62E58">
        <w:rPr>
          <w:b/>
          <w:i/>
          <w:sz w:val="24"/>
          <w:szCs w:val="24"/>
        </w:rPr>
        <w:t xml:space="preserve">Учитель первой </w:t>
      </w:r>
    </w:p>
    <w:p w:rsidR="00E62E58" w:rsidRPr="00E62E58" w:rsidRDefault="00E62E58" w:rsidP="00E62E58">
      <w:pPr>
        <w:jc w:val="right"/>
        <w:rPr>
          <w:b/>
          <w:i/>
          <w:sz w:val="24"/>
          <w:szCs w:val="24"/>
        </w:rPr>
      </w:pPr>
      <w:r w:rsidRPr="00E62E58">
        <w:rPr>
          <w:b/>
          <w:i/>
          <w:sz w:val="24"/>
          <w:szCs w:val="24"/>
        </w:rPr>
        <w:t xml:space="preserve"> квалификационной категории</w:t>
      </w:r>
    </w:p>
    <w:p w:rsidR="00E62E58" w:rsidRPr="00E62E58" w:rsidRDefault="00E62E58" w:rsidP="00E62E58">
      <w:pPr>
        <w:jc w:val="right"/>
        <w:rPr>
          <w:b/>
          <w:i/>
          <w:sz w:val="24"/>
          <w:szCs w:val="24"/>
        </w:rPr>
      </w:pPr>
      <w:r w:rsidRPr="00E62E58">
        <w:rPr>
          <w:b/>
          <w:i/>
          <w:sz w:val="24"/>
          <w:szCs w:val="24"/>
        </w:rPr>
        <w:t xml:space="preserve">                                                                                     </w:t>
      </w:r>
      <w:proofErr w:type="spellStart"/>
      <w:r w:rsidRPr="00E62E58">
        <w:rPr>
          <w:b/>
          <w:i/>
          <w:sz w:val="24"/>
          <w:szCs w:val="24"/>
        </w:rPr>
        <w:t>Хульчаева</w:t>
      </w:r>
      <w:proofErr w:type="spellEnd"/>
      <w:r w:rsidRPr="00E62E58">
        <w:rPr>
          <w:b/>
          <w:i/>
          <w:sz w:val="24"/>
          <w:szCs w:val="24"/>
        </w:rPr>
        <w:t xml:space="preserve"> </w:t>
      </w:r>
      <w:proofErr w:type="spellStart"/>
      <w:r w:rsidRPr="00E62E58">
        <w:rPr>
          <w:b/>
          <w:i/>
          <w:sz w:val="24"/>
          <w:szCs w:val="24"/>
        </w:rPr>
        <w:t>Фатимат</w:t>
      </w:r>
      <w:proofErr w:type="spellEnd"/>
      <w:r w:rsidRPr="00E62E58">
        <w:rPr>
          <w:b/>
          <w:i/>
          <w:sz w:val="24"/>
          <w:szCs w:val="24"/>
        </w:rPr>
        <w:t xml:space="preserve"> </w:t>
      </w:r>
      <w:proofErr w:type="spellStart"/>
      <w:r w:rsidRPr="00E62E58">
        <w:rPr>
          <w:b/>
          <w:i/>
          <w:sz w:val="24"/>
          <w:szCs w:val="24"/>
        </w:rPr>
        <w:t>Харуновна</w:t>
      </w:r>
      <w:proofErr w:type="spellEnd"/>
    </w:p>
    <w:p w:rsidR="00E62E58" w:rsidRDefault="00E62E58" w:rsidP="00E62E58"/>
    <w:p w:rsidR="00E62E58" w:rsidRDefault="00E62E58" w:rsidP="00E62E58">
      <w:pPr>
        <w:jc w:val="center"/>
        <w:rPr>
          <w:b/>
          <w:sz w:val="28"/>
          <w:szCs w:val="28"/>
        </w:rPr>
      </w:pPr>
    </w:p>
    <w:p w:rsidR="00E62E58" w:rsidRDefault="00E62E58" w:rsidP="00E62E58">
      <w:pPr>
        <w:jc w:val="center"/>
        <w:rPr>
          <w:b/>
          <w:sz w:val="28"/>
          <w:szCs w:val="28"/>
        </w:rPr>
      </w:pPr>
    </w:p>
    <w:p w:rsidR="00E62E58" w:rsidRPr="00E62E58" w:rsidRDefault="00E62E58" w:rsidP="00E62E58">
      <w:pPr>
        <w:jc w:val="center"/>
        <w:rPr>
          <w:b/>
          <w:sz w:val="28"/>
          <w:szCs w:val="28"/>
        </w:rPr>
      </w:pPr>
      <w:r w:rsidRPr="00E62E58">
        <w:rPr>
          <w:b/>
          <w:sz w:val="28"/>
          <w:szCs w:val="28"/>
        </w:rPr>
        <w:t>2012 год</w:t>
      </w:r>
    </w:p>
    <w:p w:rsidR="00E87C52" w:rsidRDefault="00E87C52" w:rsidP="00795D16">
      <w:pPr>
        <w:spacing w:line="240" w:lineRule="auto"/>
        <w:ind w:left="-567"/>
        <w:jc w:val="center"/>
        <w:rPr>
          <w:rFonts w:ascii="Times New Roman" w:hAnsi="Times New Roman" w:cs="Times New Roman"/>
        </w:rPr>
      </w:pPr>
      <w:r>
        <w:rPr>
          <w:rFonts w:ascii="Times New Roman" w:hAnsi="Times New Roman" w:cs="Times New Roman"/>
          <w:b/>
        </w:rPr>
        <w:lastRenderedPageBreak/>
        <w:t xml:space="preserve">Цель урока: </w:t>
      </w:r>
      <w:r>
        <w:rPr>
          <w:rFonts w:ascii="Times New Roman" w:hAnsi="Times New Roman" w:cs="Times New Roman"/>
        </w:rPr>
        <w:t>развивать умение анализировать, логически</w:t>
      </w:r>
      <w:r w:rsidRPr="00E87C52">
        <w:rPr>
          <w:rFonts w:ascii="Times New Roman" w:hAnsi="Times New Roman" w:cs="Times New Roman"/>
        </w:rPr>
        <w:t xml:space="preserve"> </w:t>
      </w:r>
      <w:r>
        <w:rPr>
          <w:rFonts w:ascii="Times New Roman" w:hAnsi="Times New Roman" w:cs="Times New Roman"/>
        </w:rPr>
        <w:t>мыслить, составлять схемы, используя информацию по тему «Гидросфера».</w:t>
      </w:r>
    </w:p>
    <w:p w:rsidR="001E1DBF" w:rsidRDefault="001E1DBF" w:rsidP="00795D16">
      <w:pPr>
        <w:spacing w:line="240" w:lineRule="auto"/>
        <w:ind w:left="-567"/>
        <w:jc w:val="both"/>
        <w:rPr>
          <w:rFonts w:ascii="Times New Roman" w:hAnsi="Times New Roman" w:cs="Times New Roman"/>
        </w:rPr>
      </w:pPr>
      <w:r w:rsidRPr="001E1DBF">
        <w:rPr>
          <w:rFonts w:ascii="Times New Roman" w:hAnsi="Times New Roman" w:cs="Times New Roman"/>
          <w:b/>
        </w:rPr>
        <w:t>Задачи:</w:t>
      </w:r>
    </w:p>
    <w:p w:rsidR="001E1DBF" w:rsidRPr="001E1DBF" w:rsidRDefault="00E87C52" w:rsidP="00795D16">
      <w:pPr>
        <w:pStyle w:val="a3"/>
        <w:numPr>
          <w:ilvl w:val="0"/>
          <w:numId w:val="2"/>
        </w:numPr>
        <w:spacing w:line="240" w:lineRule="auto"/>
        <w:ind w:left="-567" w:firstLine="0"/>
        <w:jc w:val="both"/>
        <w:rPr>
          <w:rFonts w:ascii="Times New Roman" w:hAnsi="Times New Roman" w:cs="Times New Roman"/>
        </w:rPr>
      </w:pPr>
      <w:r w:rsidRPr="001E1DBF">
        <w:rPr>
          <w:rFonts w:ascii="Times New Roman" w:hAnsi="Times New Roman" w:cs="Times New Roman"/>
          <w:sz w:val="24"/>
          <w:szCs w:val="24"/>
        </w:rPr>
        <w:t>способствовать расширению знаний по теме</w:t>
      </w:r>
      <w:r w:rsidR="001E1DBF" w:rsidRPr="001E1DBF">
        <w:rPr>
          <w:rFonts w:ascii="Times New Roman" w:hAnsi="Times New Roman" w:cs="Times New Roman"/>
          <w:sz w:val="24"/>
          <w:szCs w:val="24"/>
        </w:rPr>
        <w:t xml:space="preserve"> «Гидросфера»;</w:t>
      </w:r>
    </w:p>
    <w:p w:rsidR="001E1DBF" w:rsidRPr="001E1DBF" w:rsidRDefault="001E1DBF" w:rsidP="00795D16">
      <w:pPr>
        <w:pStyle w:val="a3"/>
        <w:numPr>
          <w:ilvl w:val="0"/>
          <w:numId w:val="2"/>
        </w:numPr>
        <w:spacing w:line="240" w:lineRule="auto"/>
        <w:ind w:left="-567" w:firstLine="0"/>
        <w:jc w:val="both"/>
        <w:rPr>
          <w:rFonts w:ascii="Times New Roman" w:hAnsi="Times New Roman" w:cs="Times New Roman"/>
        </w:rPr>
      </w:pPr>
      <w:r>
        <w:rPr>
          <w:rFonts w:ascii="Times New Roman" w:hAnsi="Times New Roman" w:cs="Times New Roman"/>
          <w:sz w:val="24"/>
          <w:szCs w:val="24"/>
        </w:rPr>
        <w:t>закрепить знания о мировом круговороте воды и его взаимосвязях в природе;</w:t>
      </w:r>
    </w:p>
    <w:p w:rsidR="001E1DBF" w:rsidRPr="001E1DBF" w:rsidRDefault="001E1DBF" w:rsidP="00795D16">
      <w:pPr>
        <w:pStyle w:val="a3"/>
        <w:numPr>
          <w:ilvl w:val="0"/>
          <w:numId w:val="2"/>
        </w:numPr>
        <w:spacing w:line="240" w:lineRule="auto"/>
        <w:ind w:left="-567" w:firstLine="0"/>
        <w:jc w:val="both"/>
        <w:rPr>
          <w:rFonts w:ascii="Times New Roman" w:hAnsi="Times New Roman" w:cs="Times New Roman"/>
        </w:rPr>
      </w:pPr>
      <w:r>
        <w:rPr>
          <w:rFonts w:ascii="Times New Roman" w:hAnsi="Times New Roman" w:cs="Times New Roman"/>
          <w:sz w:val="24"/>
          <w:szCs w:val="24"/>
        </w:rPr>
        <w:t>познакомить учеников с основными частями Мирового океана, и водами суши;</w:t>
      </w:r>
    </w:p>
    <w:p w:rsidR="001E1DBF" w:rsidRPr="001E1DBF" w:rsidRDefault="001E1DBF" w:rsidP="00795D16">
      <w:pPr>
        <w:pStyle w:val="a3"/>
        <w:numPr>
          <w:ilvl w:val="0"/>
          <w:numId w:val="2"/>
        </w:numPr>
        <w:spacing w:line="240" w:lineRule="auto"/>
        <w:ind w:left="-567" w:firstLine="0"/>
        <w:jc w:val="both"/>
        <w:rPr>
          <w:rFonts w:ascii="Times New Roman" w:hAnsi="Times New Roman" w:cs="Times New Roman"/>
        </w:rPr>
      </w:pPr>
      <w:r>
        <w:rPr>
          <w:rFonts w:ascii="Times New Roman" w:hAnsi="Times New Roman" w:cs="Times New Roman"/>
          <w:sz w:val="24"/>
          <w:szCs w:val="24"/>
        </w:rPr>
        <w:t>продолжить формировать умение работать с картой</w:t>
      </w:r>
      <w:r w:rsidR="0063092D">
        <w:rPr>
          <w:rFonts w:ascii="Times New Roman" w:hAnsi="Times New Roman" w:cs="Times New Roman"/>
          <w:sz w:val="24"/>
          <w:szCs w:val="24"/>
        </w:rPr>
        <w:t>;</w:t>
      </w:r>
    </w:p>
    <w:p w:rsidR="00E62E58" w:rsidRPr="00E62E58" w:rsidRDefault="001E1DBF" w:rsidP="00E62E58">
      <w:pPr>
        <w:pStyle w:val="a3"/>
        <w:numPr>
          <w:ilvl w:val="0"/>
          <w:numId w:val="2"/>
        </w:numPr>
        <w:spacing w:line="240" w:lineRule="auto"/>
        <w:ind w:left="-567" w:firstLine="0"/>
        <w:jc w:val="both"/>
        <w:rPr>
          <w:rFonts w:ascii="Times New Roman" w:hAnsi="Times New Roman" w:cs="Times New Roman"/>
        </w:rPr>
      </w:pPr>
      <w:r>
        <w:rPr>
          <w:rFonts w:ascii="Times New Roman" w:hAnsi="Times New Roman" w:cs="Times New Roman"/>
          <w:sz w:val="24"/>
          <w:szCs w:val="24"/>
        </w:rPr>
        <w:t>в</w:t>
      </w:r>
      <w:r w:rsidRPr="001E1DBF">
        <w:rPr>
          <w:rFonts w:ascii="Times New Roman" w:hAnsi="Times New Roman" w:cs="Times New Roman"/>
          <w:sz w:val="24"/>
          <w:szCs w:val="24"/>
        </w:rPr>
        <w:t>оспитывать бережное отношение к водным ресурсам</w:t>
      </w:r>
      <w:r w:rsidR="0063092D">
        <w:rPr>
          <w:rFonts w:ascii="Times New Roman" w:hAnsi="Times New Roman" w:cs="Times New Roman"/>
          <w:sz w:val="24"/>
          <w:szCs w:val="24"/>
        </w:rPr>
        <w:t>.</w:t>
      </w:r>
    </w:p>
    <w:p w:rsidR="00E62E58" w:rsidRPr="00E62E58" w:rsidRDefault="0063092D" w:rsidP="00DC07DB">
      <w:pPr>
        <w:spacing w:line="240" w:lineRule="auto"/>
        <w:ind w:left="-567"/>
        <w:jc w:val="both"/>
        <w:rPr>
          <w:rFonts w:ascii="Times New Roman" w:hAnsi="Times New Roman" w:cs="Times New Roman"/>
        </w:rPr>
      </w:pPr>
      <w:r w:rsidRPr="00E62E58">
        <w:rPr>
          <w:rFonts w:ascii="Times New Roman" w:hAnsi="Times New Roman" w:cs="Times New Roman"/>
          <w:b/>
          <w:sz w:val="24"/>
          <w:szCs w:val="24"/>
        </w:rPr>
        <w:t xml:space="preserve">Оборудование: </w:t>
      </w:r>
      <w:r w:rsidRPr="00E62E58">
        <w:rPr>
          <w:rFonts w:ascii="Times New Roman" w:hAnsi="Times New Roman" w:cs="Times New Roman"/>
          <w:sz w:val="24"/>
          <w:szCs w:val="24"/>
        </w:rPr>
        <w:t>презентация, карточки для схем, физическая карта мира, текс</w:t>
      </w:r>
      <w:r w:rsidR="00E62E58" w:rsidRPr="00E62E58">
        <w:rPr>
          <w:rFonts w:ascii="Times New Roman" w:hAnsi="Times New Roman" w:cs="Times New Roman"/>
          <w:sz w:val="24"/>
          <w:szCs w:val="24"/>
        </w:rPr>
        <w:t xml:space="preserve">ты для работы в группах, </w:t>
      </w:r>
      <w:r w:rsidR="00E27C9E">
        <w:t>п</w:t>
      </w:r>
      <w:r w:rsidR="00E62E58">
        <w:t xml:space="preserve">редметы на столах: </w:t>
      </w:r>
      <w:r w:rsidR="00E62E58" w:rsidRPr="00E62E58">
        <w:rPr>
          <w:rFonts w:ascii="Times New Roman" w:hAnsi="Times New Roman" w:cs="Times New Roman"/>
        </w:rPr>
        <w:t>Стол № 1 – 4 кубика: большой, 2-маленьких и очень маленький;</w:t>
      </w:r>
      <w:r w:rsidR="00DC07DB">
        <w:rPr>
          <w:rFonts w:ascii="Times New Roman" w:hAnsi="Times New Roman" w:cs="Times New Roman"/>
        </w:rPr>
        <w:t xml:space="preserve"> с</w:t>
      </w:r>
      <w:r w:rsidR="00E62E58" w:rsidRPr="00E62E58">
        <w:rPr>
          <w:rFonts w:ascii="Times New Roman" w:hAnsi="Times New Roman" w:cs="Times New Roman"/>
        </w:rPr>
        <w:t>тол № 2 – 3-х литрова</w:t>
      </w:r>
      <w:r w:rsidR="00DC07DB">
        <w:rPr>
          <w:rFonts w:ascii="Times New Roman" w:hAnsi="Times New Roman" w:cs="Times New Roman"/>
        </w:rPr>
        <w:t>я банка с водой и рюмка с водой и т.д.</w:t>
      </w:r>
    </w:p>
    <w:p w:rsidR="0063092D" w:rsidRPr="00E62E58" w:rsidRDefault="0063092D" w:rsidP="00795D16">
      <w:pPr>
        <w:spacing w:line="240" w:lineRule="auto"/>
        <w:ind w:left="-567"/>
        <w:jc w:val="both"/>
        <w:rPr>
          <w:rFonts w:ascii="Times New Roman" w:hAnsi="Times New Roman" w:cs="Times New Roman"/>
          <w:sz w:val="24"/>
          <w:szCs w:val="24"/>
        </w:rPr>
      </w:pPr>
    </w:p>
    <w:p w:rsidR="0063092D" w:rsidRDefault="0063092D" w:rsidP="00795D16">
      <w:pPr>
        <w:spacing w:line="240" w:lineRule="auto"/>
        <w:ind w:left="-567"/>
        <w:jc w:val="both"/>
        <w:rPr>
          <w:rFonts w:ascii="Times New Roman" w:hAnsi="Times New Roman" w:cs="Times New Roman"/>
        </w:rPr>
      </w:pPr>
      <w:r>
        <w:rPr>
          <w:rFonts w:ascii="Times New Roman" w:hAnsi="Times New Roman" w:cs="Times New Roman"/>
          <w:b/>
          <w:sz w:val="24"/>
          <w:szCs w:val="24"/>
        </w:rPr>
        <w:t>Ход урока:</w:t>
      </w:r>
      <w:r w:rsidR="00861182">
        <w:rPr>
          <w:rFonts w:ascii="Times New Roman" w:hAnsi="Times New Roman" w:cs="Times New Roman"/>
          <w:b/>
          <w:sz w:val="24"/>
          <w:szCs w:val="24"/>
        </w:rPr>
        <w:t xml:space="preserve">  </w:t>
      </w:r>
    </w:p>
    <w:p w:rsidR="00916910" w:rsidRDefault="009575C8" w:rsidP="00795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Приветствие.</w:t>
      </w:r>
      <w:r w:rsidRPr="009575C8">
        <w:rPr>
          <w:rFonts w:ascii="Times New Roman" w:eastAsia="Times New Roman" w:hAnsi="Times New Roman" w:cs="Times New Roman"/>
          <w:sz w:val="24"/>
          <w:szCs w:val="24"/>
          <w:lang w:eastAsia="ru-RU"/>
        </w:rPr>
        <w:t xml:space="preserve"> </w:t>
      </w:r>
      <w:r w:rsidR="00E62E58">
        <w:rPr>
          <w:rFonts w:ascii="Times New Roman" w:eastAsia="Times New Roman" w:hAnsi="Times New Roman" w:cs="Times New Roman"/>
          <w:sz w:val="24"/>
          <w:szCs w:val="24"/>
          <w:lang w:eastAsia="ru-RU"/>
        </w:rPr>
        <w:t xml:space="preserve"> Организационный м</w:t>
      </w:r>
      <w:r>
        <w:rPr>
          <w:rFonts w:ascii="Times New Roman" w:eastAsia="Times New Roman" w:hAnsi="Times New Roman" w:cs="Times New Roman"/>
          <w:sz w:val="24"/>
          <w:szCs w:val="24"/>
          <w:lang w:eastAsia="ru-RU"/>
        </w:rPr>
        <w:t>омент</w:t>
      </w:r>
      <w:r w:rsidR="00916910">
        <w:rPr>
          <w:rFonts w:ascii="Times New Roman" w:eastAsia="Times New Roman" w:hAnsi="Times New Roman" w:cs="Times New Roman"/>
          <w:sz w:val="24"/>
          <w:szCs w:val="24"/>
          <w:lang w:eastAsia="ru-RU"/>
        </w:rPr>
        <w:t>.</w:t>
      </w:r>
      <w:r w:rsidR="00EB0F36">
        <w:rPr>
          <w:rFonts w:ascii="Times New Roman" w:eastAsia="Times New Roman" w:hAnsi="Times New Roman" w:cs="Times New Roman"/>
          <w:sz w:val="24"/>
          <w:szCs w:val="24"/>
          <w:lang w:eastAsia="ru-RU"/>
        </w:rPr>
        <w:t xml:space="preserve"> Здравствуйте</w:t>
      </w:r>
      <w:r w:rsidR="00DC07DB">
        <w:rPr>
          <w:rFonts w:ascii="Times New Roman" w:eastAsia="Times New Roman" w:hAnsi="Times New Roman" w:cs="Times New Roman"/>
          <w:sz w:val="24"/>
          <w:szCs w:val="24"/>
          <w:lang w:eastAsia="ru-RU"/>
        </w:rPr>
        <w:t xml:space="preserve">! </w:t>
      </w:r>
      <w:r w:rsidR="00E27C9E">
        <w:rPr>
          <w:rFonts w:ascii="Times New Roman" w:eastAsia="Times New Roman" w:hAnsi="Times New Roman" w:cs="Times New Roman"/>
          <w:sz w:val="24"/>
          <w:szCs w:val="24"/>
          <w:lang w:eastAsia="ru-RU"/>
        </w:rPr>
        <w:t xml:space="preserve">Сегодняшний урок обобщающий. Мы с вами обобщим большой раздел «Гидросфера». Перед вами карточки, на которых вы будете выполнять практическую часть урока. А сейчас я вам предлагаю изобразить с помощью смайликов на верхнем левом углу карточек,  с каким настроением вы пришли на урок. И так начнём. </w:t>
      </w:r>
    </w:p>
    <w:p w:rsidR="00E62E58" w:rsidRDefault="00E62E58" w:rsidP="00795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jc w:val="both"/>
        <w:rPr>
          <w:rFonts w:ascii="Times New Roman" w:eastAsia="Times New Roman" w:hAnsi="Times New Roman" w:cs="Times New Roman"/>
          <w:sz w:val="24"/>
          <w:szCs w:val="24"/>
          <w:lang w:eastAsia="ru-RU"/>
        </w:rPr>
      </w:pPr>
    </w:p>
    <w:p w:rsidR="00916910" w:rsidRDefault="00916910" w:rsidP="00795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jc w:val="both"/>
        <w:rPr>
          <w:rFonts w:ascii="Times New Roman" w:eastAsia="Times New Roman" w:hAnsi="Times New Roman" w:cs="Times New Roman"/>
          <w:b/>
          <w:i/>
          <w:sz w:val="24"/>
          <w:szCs w:val="24"/>
          <w:lang w:eastAsia="ru-RU"/>
        </w:rPr>
      </w:pPr>
      <w:r w:rsidRPr="00916910">
        <w:rPr>
          <w:rFonts w:ascii="Times New Roman" w:eastAsia="Times New Roman" w:hAnsi="Times New Roman" w:cs="Times New Roman"/>
          <w:b/>
          <w:i/>
          <w:sz w:val="24"/>
          <w:szCs w:val="24"/>
          <w:lang w:eastAsia="ru-RU"/>
        </w:rPr>
        <w:t>Беседа.</w:t>
      </w:r>
    </w:p>
    <w:p w:rsidR="00EB0F36" w:rsidRPr="00EB0F36" w:rsidRDefault="00EB0F36" w:rsidP="00EB0F36">
      <w:pPr>
        <w:spacing w:line="240" w:lineRule="auto"/>
        <w:ind w:left="-567"/>
        <w:jc w:val="both"/>
        <w:rPr>
          <w:rFonts w:ascii="Times New Roman" w:eastAsia="Times New Roman" w:hAnsi="Times New Roman" w:cs="Times New Roman"/>
          <w:b/>
          <w:sz w:val="24"/>
          <w:szCs w:val="24"/>
          <w:lang w:eastAsia="ru-RU"/>
        </w:rPr>
      </w:pPr>
      <w:r w:rsidRPr="00EB0F36">
        <w:rPr>
          <w:rFonts w:ascii="Times New Roman" w:eastAsia="Times New Roman" w:hAnsi="Times New Roman" w:cs="Times New Roman"/>
          <w:b/>
          <w:sz w:val="24"/>
          <w:szCs w:val="24"/>
          <w:lang w:eastAsia="ru-RU"/>
        </w:rPr>
        <w:t>Очень добродушная,</w:t>
      </w:r>
    </w:p>
    <w:p w:rsidR="00EB0F36" w:rsidRPr="00EB0F36" w:rsidRDefault="00EB0F36" w:rsidP="00EB0F36">
      <w:pPr>
        <w:spacing w:line="240" w:lineRule="auto"/>
        <w:ind w:left="-567"/>
        <w:jc w:val="both"/>
        <w:rPr>
          <w:rFonts w:ascii="Times New Roman" w:eastAsia="Times New Roman" w:hAnsi="Times New Roman" w:cs="Times New Roman"/>
          <w:b/>
          <w:sz w:val="24"/>
          <w:szCs w:val="24"/>
          <w:lang w:eastAsia="ru-RU"/>
        </w:rPr>
      </w:pPr>
      <w:r w:rsidRPr="00EB0F36">
        <w:rPr>
          <w:rFonts w:ascii="Times New Roman" w:eastAsia="Times New Roman" w:hAnsi="Times New Roman" w:cs="Times New Roman"/>
          <w:b/>
          <w:sz w:val="24"/>
          <w:szCs w:val="24"/>
          <w:lang w:eastAsia="ru-RU"/>
        </w:rPr>
        <w:t xml:space="preserve"> Я мягкая, послушная,</w:t>
      </w:r>
    </w:p>
    <w:p w:rsidR="00EB0F36" w:rsidRPr="00EB0F36" w:rsidRDefault="00EB0F36" w:rsidP="00EB0F36">
      <w:pPr>
        <w:spacing w:line="240" w:lineRule="auto"/>
        <w:ind w:left="-567"/>
        <w:jc w:val="both"/>
        <w:rPr>
          <w:rFonts w:ascii="Times New Roman" w:eastAsia="Times New Roman" w:hAnsi="Times New Roman" w:cs="Times New Roman"/>
          <w:b/>
          <w:sz w:val="24"/>
          <w:szCs w:val="24"/>
          <w:lang w:eastAsia="ru-RU"/>
        </w:rPr>
      </w:pPr>
      <w:r w:rsidRPr="00EB0F36">
        <w:rPr>
          <w:rFonts w:ascii="Times New Roman" w:eastAsia="Times New Roman" w:hAnsi="Times New Roman" w:cs="Times New Roman"/>
          <w:b/>
          <w:sz w:val="24"/>
          <w:szCs w:val="24"/>
          <w:lang w:eastAsia="ru-RU"/>
        </w:rPr>
        <w:t xml:space="preserve"> Но когда я захочу,</w:t>
      </w:r>
    </w:p>
    <w:p w:rsidR="00EB0F36" w:rsidRDefault="00EB0F36" w:rsidP="00EB0F36">
      <w:pPr>
        <w:spacing w:line="240" w:lineRule="auto"/>
        <w:ind w:left="-567"/>
        <w:jc w:val="both"/>
        <w:rPr>
          <w:rFonts w:ascii="Times New Roman" w:eastAsia="Times New Roman" w:hAnsi="Times New Roman" w:cs="Times New Roman"/>
          <w:b/>
          <w:sz w:val="24"/>
          <w:szCs w:val="24"/>
          <w:lang w:eastAsia="ru-RU"/>
        </w:rPr>
      </w:pPr>
      <w:r w:rsidRPr="00EB0F36">
        <w:rPr>
          <w:rFonts w:ascii="Times New Roman" w:eastAsia="Times New Roman" w:hAnsi="Times New Roman" w:cs="Times New Roman"/>
          <w:b/>
          <w:sz w:val="24"/>
          <w:szCs w:val="24"/>
          <w:lang w:eastAsia="ru-RU"/>
        </w:rPr>
        <w:t xml:space="preserve"> Даже камень источу</w:t>
      </w:r>
      <w:proofErr w:type="gramStart"/>
      <w:r w:rsidRPr="00EB0F36">
        <w:rPr>
          <w:rFonts w:ascii="Times New Roman" w:eastAsia="Times New Roman" w:hAnsi="Times New Roman" w:cs="Times New Roman"/>
          <w:b/>
          <w:sz w:val="24"/>
          <w:szCs w:val="24"/>
          <w:lang w:eastAsia="ru-RU"/>
        </w:rPr>
        <w:t>.</w:t>
      </w:r>
      <w:proofErr w:type="gramEnd"/>
      <w:r>
        <w:rPr>
          <w:rFonts w:ascii="Times New Roman" w:eastAsia="Times New Roman" w:hAnsi="Times New Roman" w:cs="Times New Roman"/>
          <w:b/>
          <w:sz w:val="24"/>
          <w:szCs w:val="24"/>
          <w:lang w:eastAsia="ru-RU"/>
        </w:rPr>
        <w:t xml:space="preserve"> </w:t>
      </w:r>
      <w:r w:rsidRPr="00EB0F36">
        <w:rPr>
          <w:rFonts w:ascii="Times New Roman" w:eastAsia="Times New Roman" w:hAnsi="Times New Roman" w:cs="Times New Roman"/>
          <w:b/>
          <w:sz w:val="24"/>
          <w:szCs w:val="24"/>
          <w:lang w:eastAsia="ru-RU"/>
        </w:rPr>
        <w:t>(</w:t>
      </w:r>
      <w:proofErr w:type="gramStart"/>
      <w:r w:rsidRPr="00EB0F36">
        <w:rPr>
          <w:rFonts w:ascii="Times New Roman" w:eastAsia="Times New Roman" w:hAnsi="Times New Roman" w:cs="Times New Roman"/>
          <w:b/>
          <w:sz w:val="24"/>
          <w:szCs w:val="24"/>
          <w:lang w:eastAsia="ru-RU"/>
        </w:rPr>
        <w:t>в</w:t>
      </w:r>
      <w:proofErr w:type="gramEnd"/>
      <w:r w:rsidRPr="00EB0F36">
        <w:rPr>
          <w:rFonts w:ascii="Times New Roman" w:eastAsia="Times New Roman" w:hAnsi="Times New Roman" w:cs="Times New Roman"/>
          <w:b/>
          <w:sz w:val="24"/>
          <w:szCs w:val="24"/>
          <w:lang w:eastAsia="ru-RU"/>
        </w:rPr>
        <w:t>ода)</w:t>
      </w:r>
    </w:p>
    <w:p w:rsidR="00B32403" w:rsidRPr="00EB0F36" w:rsidRDefault="00916910" w:rsidP="00EB0F36">
      <w:pPr>
        <w:spacing w:line="240" w:lineRule="auto"/>
        <w:ind w:left="-567"/>
        <w:jc w:val="both"/>
        <w:rPr>
          <w:rFonts w:ascii="Times New Roman" w:eastAsia="Times New Roman" w:hAnsi="Times New Roman" w:cs="Times New Roman"/>
          <w:b/>
          <w:sz w:val="24"/>
          <w:szCs w:val="24"/>
          <w:lang w:eastAsia="ru-RU"/>
        </w:rPr>
      </w:pPr>
      <w:r w:rsidRPr="00916910">
        <w:rPr>
          <w:rFonts w:ascii="Times New Roman" w:eastAsia="Times New Roman" w:hAnsi="Times New Roman" w:cs="Times New Roman"/>
          <w:i/>
          <w:sz w:val="24"/>
          <w:szCs w:val="24"/>
          <w:lang w:eastAsia="ru-RU"/>
        </w:rPr>
        <w:t>Ответ учеников.</w:t>
      </w:r>
      <w:r w:rsidR="00B32403" w:rsidRPr="00B32403">
        <w:rPr>
          <w:rFonts w:ascii="Times New Roman" w:hAnsi="Times New Roman" w:cs="Times New Roman"/>
          <w:b/>
          <w:sz w:val="24"/>
          <w:szCs w:val="24"/>
        </w:rPr>
        <w:t xml:space="preserve"> </w:t>
      </w:r>
      <w:r w:rsidR="00B32403">
        <w:rPr>
          <w:rFonts w:ascii="Times New Roman" w:hAnsi="Times New Roman" w:cs="Times New Roman"/>
          <w:b/>
          <w:sz w:val="24"/>
          <w:szCs w:val="24"/>
        </w:rPr>
        <w:t>Слайд.</w:t>
      </w:r>
    </w:p>
    <w:p w:rsidR="009575C8" w:rsidRPr="00B32403" w:rsidRDefault="009575C8" w:rsidP="00795D16">
      <w:pPr>
        <w:spacing w:line="240" w:lineRule="auto"/>
        <w:ind w:left="-567"/>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Да, </w:t>
      </w:r>
      <w:r w:rsidR="00E15E49">
        <w:rPr>
          <w:rFonts w:ascii="Times New Roman" w:eastAsia="Times New Roman" w:hAnsi="Times New Roman" w:cs="Times New Roman"/>
          <w:sz w:val="24"/>
          <w:szCs w:val="24"/>
          <w:lang w:eastAsia="ru-RU"/>
        </w:rPr>
        <w:t xml:space="preserve"> именно о воде  мы будем сегодня говорить</w:t>
      </w:r>
      <w:r w:rsidR="00DC07DB">
        <w:rPr>
          <w:rFonts w:ascii="Times New Roman" w:eastAsia="Times New Roman" w:hAnsi="Times New Roman" w:cs="Times New Roman"/>
          <w:sz w:val="24"/>
          <w:szCs w:val="24"/>
          <w:lang w:eastAsia="ru-RU"/>
        </w:rPr>
        <w:t xml:space="preserve">. </w:t>
      </w:r>
      <w:r w:rsidR="00916590">
        <w:rPr>
          <w:rFonts w:ascii="Times New Roman" w:eastAsia="Times New Roman" w:hAnsi="Times New Roman" w:cs="Times New Roman"/>
          <w:sz w:val="24"/>
          <w:szCs w:val="24"/>
          <w:lang w:eastAsia="ru-RU"/>
        </w:rPr>
        <w:t xml:space="preserve">Я предлагаю посмотреть на </w:t>
      </w:r>
      <w:r w:rsidR="00E27C9E">
        <w:rPr>
          <w:rFonts w:ascii="Times New Roman" w:eastAsia="Times New Roman" w:hAnsi="Times New Roman" w:cs="Times New Roman"/>
          <w:sz w:val="24"/>
          <w:szCs w:val="24"/>
          <w:lang w:eastAsia="ru-RU"/>
        </w:rPr>
        <w:t>значение воды</w:t>
      </w:r>
      <w:r w:rsidR="00916590">
        <w:rPr>
          <w:rFonts w:ascii="Times New Roman" w:eastAsia="Times New Roman" w:hAnsi="Times New Roman" w:cs="Times New Roman"/>
          <w:sz w:val="24"/>
          <w:szCs w:val="24"/>
          <w:lang w:eastAsia="ru-RU"/>
        </w:rPr>
        <w:t xml:space="preserve"> глазами математика, географа, физ. культуры.</w:t>
      </w:r>
      <w:r w:rsidR="00E15E49">
        <w:rPr>
          <w:rFonts w:ascii="Times New Roman" w:eastAsia="Times New Roman" w:hAnsi="Times New Roman" w:cs="Times New Roman"/>
          <w:sz w:val="24"/>
          <w:szCs w:val="24"/>
          <w:lang w:eastAsia="ru-RU"/>
        </w:rPr>
        <w:t xml:space="preserve">   </w:t>
      </w:r>
    </w:p>
    <w:p w:rsidR="00E00E48" w:rsidRPr="002A4E6E" w:rsidRDefault="00E00E48" w:rsidP="00795D16">
      <w:pPr>
        <w:spacing w:after="0" w:line="240" w:lineRule="auto"/>
        <w:ind w:left="-567"/>
        <w:contextualSpacing/>
        <w:jc w:val="both"/>
        <w:rPr>
          <w:rFonts w:ascii="Times New Roman" w:eastAsia="Times New Roman" w:hAnsi="Times New Roman" w:cs="Times New Roman"/>
          <w:b/>
          <w:sz w:val="24"/>
          <w:szCs w:val="24"/>
          <w:lang w:eastAsia="ru-RU"/>
        </w:rPr>
      </w:pPr>
      <w:r w:rsidRPr="002A4E6E">
        <w:rPr>
          <w:rFonts w:ascii="Times New Roman" w:eastAsia="Times New Roman" w:hAnsi="Times New Roman" w:cs="Times New Roman"/>
          <w:b/>
          <w:iCs/>
          <w:sz w:val="24"/>
          <w:szCs w:val="24"/>
          <w:lang w:eastAsia="ru-RU"/>
        </w:rPr>
        <w:t>Что такое вода? Минерал, не имеющий цвета,</w:t>
      </w:r>
      <w:r w:rsidR="00E15E49" w:rsidRPr="002A4E6E">
        <w:rPr>
          <w:rFonts w:ascii="Times New Roman" w:eastAsia="Times New Roman" w:hAnsi="Times New Roman" w:cs="Times New Roman"/>
          <w:b/>
          <w:iCs/>
          <w:sz w:val="24"/>
          <w:szCs w:val="24"/>
          <w:lang w:eastAsia="ru-RU"/>
        </w:rPr>
        <w:t xml:space="preserve">           </w:t>
      </w:r>
      <w:r w:rsidR="00916590" w:rsidRPr="002A4E6E">
        <w:rPr>
          <w:rFonts w:ascii="Times New Roman" w:eastAsia="Times New Roman" w:hAnsi="Times New Roman" w:cs="Times New Roman"/>
          <w:b/>
          <w:iCs/>
          <w:sz w:val="24"/>
          <w:szCs w:val="24"/>
          <w:lang w:eastAsia="ru-RU"/>
        </w:rPr>
        <w:t xml:space="preserve"> </w:t>
      </w:r>
    </w:p>
    <w:p w:rsidR="00E00E48" w:rsidRPr="006610E3" w:rsidRDefault="00E00E48" w:rsidP="00795D16">
      <w:pPr>
        <w:spacing w:after="0" w:line="240" w:lineRule="auto"/>
        <w:ind w:left="-567"/>
        <w:contextualSpacing/>
        <w:jc w:val="both"/>
        <w:rPr>
          <w:rFonts w:ascii="Times New Roman" w:eastAsia="Times New Roman" w:hAnsi="Times New Roman" w:cs="Times New Roman"/>
          <w:b/>
          <w:sz w:val="24"/>
          <w:szCs w:val="24"/>
          <w:lang w:eastAsia="ru-RU"/>
        </w:rPr>
      </w:pPr>
      <w:r w:rsidRPr="002A4E6E">
        <w:rPr>
          <w:rFonts w:ascii="Times New Roman" w:eastAsia="Times New Roman" w:hAnsi="Times New Roman" w:cs="Times New Roman"/>
          <w:b/>
          <w:iCs/>
          <w:sz w:val="24"/>
          <w:szCs w:val="24"/>
          <w:lang w:eastAsia="ru-RU"/>
        </w:rPr>
        <w:t xml:space="preserve">Не </w:t>
      </w:r>
      <w:proofErr w:type="gramStart"/>
      <w:r w:rsidRPr="002A4E6E">
        <w:rPr>
          <w:rFonts w:ascii="Times New Roman" w:eastAsia="Times New Roman" w:hAnsi="Times New Roman" w:cs="Times New Roman"/>
          <w:b/>
          <w:iCs/>
          <w:sz w:val="24"/>
          <w:szCs w:val="24"/>
          <w:lang w:eastAsia="ru-RU"/>
        </w:rPr>
        <w:t>имеющий</w:t>
      </w:r>
      <w:proofErr w:type="gramEnd"/>
      <w:r w:rsidRPr="002A4E6E">
        <w:rPr>
          <w:rFonts w:ascii="Times New Roman" w:eastAsia="Times New Roman" w:hAnsi="Times New Roman" w:cs="Times New Roman"/>
          <w:b/>
          <w:iCs/>
          <w:sz w:val="24"/>
          <w:szCs w:val="24"/>
          <w:lang w:eastAsia="ru-RU"/>
        </w:rPr>
        <w:t xml:space="preserve"> запаха, формы?</w:t>
      </w:r>
      <w:r w:rsidRPr="00882E37">
        <w:rPr>
          <w:rFonts w:ascii="Times New Roman" w:eastAsia="Times New Roman" w:hAnsi="Times New Roman" w:cs="Times New Roman"/>
          <w:b/>
          <w:iCs/>
          <w:sz w:val="24"/>
          <w:szCs w:val="24"/>
          <w:lang w:eastAsia="ru-RU"/>
        </w:rPr>
        <w:t xml:space="preserve"> Но ты оглянись:</w:t>
      </w:r>
    </w:p>
    <w:p w:rsidR="00E00E48" w:rsidRPr="006610E3" w:rsidRDefault="00E00E48" w:rsidP="00795D16">
      <w:pPr>
        <w:spacing w:after="0" w:line="240" w:lineRule="auto"/>
        <w:ind w:left="-567"/>
        <w:contextualSpacing/>
        <w:jc w:val="both"/>
        <w:rPr>
          <w:rFonts w:ascii="Times New Roman" w:eastAsia="Times New Roman" w:hAnsi="Times New Roman" w:cs="Times New Roman"/>
          <w:b/>
          <w:sz w:val="24"/>
          <w:szCs w:val="24"/>
          <w:lang w:eastAsia="ru-RU"/>
        </w:rPr>
      </w:pPr>
      <w:r w:rsidRPr="00882E37">
        <w:rPr>
          <w:rFonts w:ascii="Times New Roman" w:eastAsia="Times New Roman" w:hAnsi="Times New Roman" w:cs="Times New Roman"/>
          <w:b/>
          <w:iCs/>
          <w:sz w:val="24"/>
          <w:szCs w:val="24"/>
          <w:lang w:eastAsia="ru-RU"/>
        </w:rPr>
        <w:t>Это главное Таинство, главное чудо Планеты,</w:t>
      </w:r>
    </w:p>
    <w:p w:rsidR="00916590" w:rsidRDefault="00E00E48" w:rsidP="00795D16">
      <w:pPr>
        <w:spacing w:after="0" w:line="240" w:lineRule="auto"/>
        <w:ind w:left="-567"/>
        <w:contextualSpacing/>
        <w:jc w:val="both"/>
        <w:rPr>
          <w:rFonts w:ascii="Times New Roman" w:eastAsia="Times New Roman" w:hAnsi="Times New Roman" w:cs="Times New Roman"/>
          <w:b/>
          <w:iCs/>
          <w:sz w:val="24"/>
          <w:szCs w:val="24"/>
          <w:lang w:eastAsia="ru-RU"/>
        </w:rPr>
      </w:pPr>
      <w:r w:rsidRPr="00882E37">
        <w:rPr>
          <w:rFonts w:ascii="Times New Roman" w:eastAsia="Times New Roman" w:hAnsi="Times New Roman" w:cs="Times New Roman"/>
          <w:b/>
          <w:iCs/>
          <w:sz w:val="24"/>
          <w:szCs w:val="24"/>
          <w:lang w:eastAsia="ru-RU"/>
        </w:rPr>
        <w:t>Это главный Исток, из которого вылилась Жизнь.</w:t>
      </w:r>
    </w:p>
    <w:p w:rsidR="008C72CC" w:rsidRPr="00916590" w:rsidRDefault="008C72CC" w:rsidP="00795D16">
      <w:pPr>
        <w:spacing w:after="0" w:line="240" w:lineRule="auto"/>
        <w:ind w:left="-567"/>
        <w:contextualSpacing/>
        <w:jc w:val="both"/>
        <w:rPr>
          <w:rFonts w:ascii="Times New Roman" w:eastAsia="Times New Roman" w:hAnsi="Times New Roman" w:cs="Times New Roman"/>
          <w:b/>
          <w:iCs/>
          <w:sz w:val="24"/>
          <w:szCs w:val="24"/>
          <w:lang w:eastAsia="ru-RU"/>
        </w:rPr>
      </w:pPr>
      <w:r w:rsidRPr="00882E37">
        <w:rPr>
          <w:rFonts w:ascii="Times New Roman" w:eastAsia="Times New Roman" w:hAnsi="Times New Roman" w:cs="Times New Roman"/>
          <w:b/>
          <w:iCs/>
          <w:sz w:val="24"/>
          <w:szCs w:val="24"/>
          <w:lang w:eastAsia="ru-RU"/>
        </w:rPr>
        <w:t>Без воды на Планете немыслимо что-то живое,</w:t>
      </w:r>
    </w:p>
    <w:p w:rsidR="008C72CC" w:rsidRPr="006610E3" w:rsidRDefault="008C72CC" w:rsidP="00795D16">
      <w:pPr>
        <w:spacing w:after="0" w:line="240" w:lineRule="auto"/>
        <w:ind w:left="-567"/>
        <w:contextualSpacing/>
        <w:jc w:val="both"/>
        <w:rPr>
          <w:rFonts w:ascii="Times New Roman" w:eastAsia="Times New Roman" w:hAnsi="Times New Roman" w:cs="Times New Roman"/>
          <w:b/>
          <w:sz w:val="24"/>
          <w:szCs w:val="24"/>
          <w:lang w:eastAsia="ru-RU"/>
        </w:rPr>
      </w:pPr>
      <w:r w:rsidRPr="00882E37">
        <w:rPr>
          <w:rFonts w:ascii="Times New Roman" w:eastAsia="Times New Roman" w:hAnsi="Times New Roman" w:cs="Times New Roman"/>
          <w:b/>
          <w:iCs/>
          <w:sz w:val="24"/>
          <w:szCs w:val="24"/>
          <w:lang w:eastAsia="ru-RU"/>
        </w:rPr>
        <w:t>И вода вездесуща – и в недрах, и по-над землей,</w:t>
      </w:r>
    </w:p>
    <w:p w:rsidR="008C72CC" w:rsidRPr="006610E3" w:rsidRDefault="008C72CC" w:rsidP="00795D16">
      <w:pPr>
        <w:spacing w:after="0" w:line="240" w:lineRule="auto"/>
        <w:ind w:left="-567"/>
        <w:contextualSpacing/>
        <w:jc w:val="both"/>
        <w:rPr>
          <w:rFonts w:ascii="Times New Roman" w:eastAsia="Times New Roman" w:hAnsi="Times New Roman" w:cs="Times New Roman"/>
          <w:b/>
          <w:sz w:val="24"/>
          <w:szCs w:val="24"/>
          <w:lang w:eastAsia="ru-RU"/>
        </w:rPr>
      </w:pPr>
      <w:r w:rsidRPr="00882E37">
        <w:rPr>
          <w:rFonts w:ascii="Times New Roman" w:eastAsia="Times New Roman" w:hAnsi="Times New Roman" w:cs="Times New Roman"/>
          <w:b/>
          <w:iCs/>
          <w:sz w:val="24"/>
          <w:szCs w:val="24"/>
          <w:lang w:eastAsia="ru-RU"/>
        </w:rPr>
        <w:t xml:space="preserve">И планету Земля, во Вселенной </w:t>
      </w:r>
      <w:r>
        <w:rPr>
          <w:rFonts w:ascii="Times New Roman" w:eastAsia="Times New Roman" w:hAnsi="Times New Roman" w:cs="Times New Roman"/>
          <w:b/>
          <w:iCs/>
          <w:sz w:val="24"/>
          <w:szCs w:val="24"/>
          <w:lang w:eastAsia="ru-RU"/>
        </w:rPr>
        <w:t xml:space="preserve"> </w:t>
      </w:r>
    </w:p>
    <w:p w:rsidR="008C72CC" w:rsidRDefault="008C72CC" w:rsidP="00795D16">
      <w:pPr>
        <w:spacing w:after="0" w:line="240" w:lineRule="auto"/>
        <w:ind w:left="-567"/>
        <w:contextualSpacing/>
        <w:jc w:val="both"/>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Надо б</w:t>
      </w:r>
      <w:r w:rsidRPr="00882E37">
        <w:rPr>
          <w:rFonts w:ascii="Times New Roman" w:eastAsia="Times New Roman" w:hAnsi="Times New Roman" w:cs="Times New Roman"/>
          <w:b/>
          <w:iCs/>
          <w:sz w:val="24"/>
          <w:szCs w:val="24"/>
          <w:lang w:eastAsia="ru-RU"/>
        </w:rPr>
        <w:t xml:space="preserve">ыло </w:t>
      </w:r>
      <w:r>
        <w:rPr>
          <w:rFonts w:ascii="Times New Roman" w:eastAsia="Times New Roman" w:hAnsi="Times New Roman" w:cs="Times New Roman"/>
          <w:b/>
          <w:iCs/>
          <w:sz w:val="24"/>
          <w:szCs w:val="24"/>
          <w:lang w:eastAsia="ru-RU"/>
        </w:rPr>
        <w:t xml:space="preserve"> </w:t>
      </w:r>
      <w:r w:rsidRPr="00882E37">
        <w:rPr>
          <w:rFonts w:ascii="Times New Roman" w:eastAsia="Times New Roman" w:hAnsi="Times New Roman" w:cs="Times New Roman"/>
          <w:b/>
          <w:iCs/>
          <w:sz w:val="24"/>
          <w:szCs w:val="24"/>
          <w:lang w:eastAsia="ru-RU"/>
        </w:rPr>
        <w:t xml:space="preserve"> назвать не Землёй, а</w:t>
      </w:r>
      <w:r>
        <w:rPr>
          <w:rFonts w:ascii="Times New Roman" w:eastAsia="Times New Roman" w:hAnsi="Times New Roman" w:cs="Times New Roman"/>
          <w:b/>
          <w:iCs/>
          <w:sz w:val="24"/>
          <w:szCs w:val="24"/>
          <w:lang w:eastAsia="ru-RU"/>
        </w:rPr>
        <w:t xml:space="preserve">, </w:t>
      </w:r>
      <w:r w:rsidRPr="00882E37">
        <w:rPr>
          <w:rFonts w:ascii="Times New Roman" w:eastAsia="Times New Roman" w:hAnsi="Times New Roman" w:cs="Times New Roman"/>
          <w:b/>
          <w:iCs/>
          <w:sz w:val="24"/>
          <w:szCs w:val="24"/>
          <w:lang w:eastAsia="ru-RU"/>
        </w:rPr>
        <w:t>Водой.</w:t>
      </w:r>
    </w:p>
    <w:p w:rsidR="00E15E49" w:rsidRPr="00E15E49" w:rsidRDefault="00E15E49" w:rsidP="00795D16">
      <w:pPr>
        <w:spacing w:after="0" w:line="240" w:lineRule="auto"/>
        <w:ind w:left="-567"/>
        <w:contextualSpacing/>
        <w:jc w:val="both"/>
        <w:rPr>
          <w:rFonts w:ascii="Times New Roman" w:eastAsia="Times New Roman" w:hAnsi="Times New Roman" w:cs="Times New Roman"/>
          <w:b/>
          <w:iCs/>
          <w:sz w:val="24"/>
          <w:szCs w:val="24"/>
          <w:lang w:eastAsia="ru-RU"/>
        </w:rPr>
      </w:pPr>
      <w:r w:rsidRPr="00E15E49">
        <w:rPr>
          <w:rFonts w:ascii="Times New Roman" w:eastAsia="Times New Roman" w:hAnsi="Times New Roman" w:cs="Times New Roman"/>
          <w:b/>
          <w:bCs/>
          <w:iCs/>
          <w:sz w:val="24"/>
          <w:szCs w:val="24"/>
          <w:lang w:eastAsia="ru-RU"/>
        </w:rPr>
        <w:t>Океаны и реки, озёра и вечные льдины,</w:t>
      </w:r>
    </w:p>
    <w:p w:rsidR="00E15E49" w:rsidRPr="00E15E49" w:rsidRDefault="00E15E49" w:rsidP="00795D16">
      <w:pPr>
        <w:spacing w:after="0" w:line="240" w:lineRule="auto"/>
        <w:ind w:left="-567"/>
        <w:contextualSpacing/>
        <w:jc w:val="both"/>
        <w:rPr>
          <w:rFonts w:ascii="Times New Roman" w:eastAsia="Times New Roman" w:hAnsi="Times New Roman" w:cs="Times New Roman"/>
          <w:b/>
          <w:iCs/>
          <w:sz w:val="24"/>
          <w:szCs w:val="24"/>
          <w:lang w:eastAsia="ru-RU"/>
        </w:rPr>
      </w:pPr>
      <w:r w:rsidRPr="00E15E49">
        <w:rPr>
          <w:rFonts w:ascii="Times New Roman" w:eastAsia="Times New Roman" w:hAnsi="Times New Roman" w:cs="Times New Roman"/>
          <w:b/>
          <w:bCs/>
          <w:iCs/>
          <w:sz w:val="24"/>
          <w:szCs w:val="24"/>
          <w:lang w:eastAsia="ru-RU"/>
        </w:rPr>
        <w:t>Сок деревьев и трав, кровь живущих зверей и людей –</w:t>
      </w:r>
    </w:p>
    <w:p w:rsidR="00E15E49" w:rsidRPr="00E15E49" w:rsidRDefault="00E15E49" w:rsidP="00795D16">
      <w:pPr>
        <w:spacing w:after="0" w:line="240" w:lineRule="auto"/>
        <w:ind w:left="-567"/>
        <w:contextualSpacing/>
        <w:jc w:val="both"/>
        <w:rPr>
          <w:rFonts w:ascii="Times New Roman" w:eastAsia="Times New Roman" w:hAnsi="Times New Roman" w:cs="Times New Roman"/>
          <w:b/>
          <w:iCs/>
          <w:sz w:val="24"/>
          <w:szCs w:val="24"/>
          <w:lang w:eastAsia="ru-RU"/>
        </w:rPr>
      </w:pPr>
      <w:r w:rsidRPr="00E15E49">
        <w:rPr>
          <w:rFonts w:ascii="Times New Roman" w:eastAsia="Times New Roman" w:hAnsi="Times New Roman" w:cs="Times New Roman"/>
          <w:b/>
          <w:bCs/>
          <w:iCs/>
          <w:sz w:val="24"/>
          <w:szCs w:val="24"/>
          <w:lang w:eastAsia="ru-RU"/>
        </w:rPr>
        <w:t>Это только вода, это Жизни самой сердцевина,</w:t>
      </w:r>
    </w:p>
    <w:p w:rsidR="00E15E49" w:rsidRPr="00E15E49" w:rsidRDefault="00E15E49" w:rsidP="00795D16">
      <w:pPr>
        <w:spacing w:after="0" w:line="240" w:lineRule="auto"/>
        <w:ind w:left="-567"/>
        <w:contextualSpacing/>
        <w:jc w:val="both"/>
        <w:rPr>
          <w:rFonts w:ascii="Times New Roman" w:eastAsia="Times New Roman" w:hAnsi="Times New Roman" w:cs="Times New Roman"/>
          <w:b/>
          <w:iCs/>
          <w:sz w:val="24"/>
          <w:szCs w:val="24"/>
          <w:lang w:eastAsia="ru-RU"/>
        </w:rPr>
      </w:pPr>
      <w:r w:rsidRPr="00E15E49">
        <w:rPr>
          <w:rFonts w:ascii="Times New Roman" w:eastAsia="Times New Roman" w:hAnsi="Times New Roman" w:cs="Times New Roman"/>
          <w:b/>
          <w:bCs/>
          <w:iCs/>
          <w:sz w:val="24"/>
          <w:szCs w:val="24"/>
          <w:lang w:eastAsia="ru-RU"/>
        </w:rPr>
        <w:t>Это плазма Планеты, а может Галактики всей.</w:t>
      </w:r>
    </w:p>
    <w:p w:rsidR="00E15E49" w:rsidRPr="00E15E49" w:rsidRDefault="00E15E49" w:rsidP="00795D16">
      <w:pPr>
        <w:spacing w:after="0" w:line="240" w:lineRule="auto"/>
        <w:ind w:left="-567"/>
        <w:contextualSpacing/>
        <w:jc w:val="both"/>
        <w:rPr>
          <w:rFonts w:ascii="Times New Roman" w:eastAsia="Times New Roman" w:hAnsi="Times New Roman" w:cs="Times New Roman"/>
          <w:b/>
          <w:iCs/>
          <w:sz w:val="24"/>
          <w:szCs w:val="24"/>
          <w:lang w:eastAsia="ru-RU"/>
        </w:rPr>
      </w:pPr>
      <w:r w:rsidRPr="00E15E49">
        <w:rPr>
          <w:rFonts w:ascii="Times New Roman" w:eastAsia="Times New Roman" w:hAnsi="Times New Roman" w:cs="Times New Roman"/>
          <w:b/>
          <w:bCs/>
          <w:iCs/>
          <w:sz w:val="24"/>
          <w:szCs w:val="24"/>
          <w:lang w:eastAsia="ru-RU"/>
        </w:rPr>
        <w:t> Мы не ценим её, мы, как дети с игрушкой играем,</w:t>
      </w:r>
    </w:p>
    <w:p w:rsidR="00E15E49" w:rsidRPr="00E15E49" w:rsidRDefault="00E15E49" w:rsidP="00795D16">
      <w:pPr>
        <w:spacing w:after="0" w:line="240" w:lineRule="auto"/>
        <w:ind w:left="-567"/>
        <w:contextualSpacing/>
        <w:jc w:val="both"/>
        <w:rPr>
          <w:rFonts w:ascii="Times New Roman" w:eastAsia="Times New Roman" w:hAnsi="Times New Roman" w:cs="Times New Roman"/>
          <w:b/>
          <w:iCs/>
          <w:sz w:val="24"/>
          <w:szCs w:val="24"/>
          <w:lang w:eastAsia="ru-RU"/>
        </w:rPr>
      </w:pPr>
      <w:r w:rsidRPr="00E15E49">
        <w:rPr>
          <w:rFonts w:ascii="Times New Roman" w:eastAsia="Times New Roman" w:hAnsi="Times New Roman" w:cs="Times New Roman"/>
          <w:b/>
          <w:bCs/>
          <w:iCs/>
          <w:sz w:val="24"/>
          <w:szCs w:val="24"/>
          <w:lang w:eastAsia="ru-RU"/>
        </w:rPr>
        <w:t>С этим главным сокровищем, таинством Жизни - водой,</w:t>
      </w:r>
    </w:p>
    <w:p w:rsidR="00E15E49" w:rsidRPr="00E15E49" w:rsidRDefault="00E15E49" w:rsidP="00795D16">
      <w:pPr>
        <w:spacing w:after="0" w:line="240" w:lineRule="auto"/>
        <w:ind w:left="-567"/>
        <w:contextualSpacing/>
        <w:jc w:val="both"/>
        <w:rPr>
          <w:rFonts w:ascii="Times New Roman" w:eastAsia="Times New Roman" w:hAnsi="Times New Roman" w:cs="Times New Roman"/>
          <w:b/>
          <w:iCs/>
          <w:sz w:val="24"/>
          <w:szCs w:val="24"/>
          <w:lang w:eastAsia="ru-RU"/>
        </w:rPr>
      </w:pPr>
      <w:r w:rsidRPr="00E15E49">
        <w:rPr>
          <w:rFonts w:ascii="Times New Roman" w:eastAsia="Times New Roman" w:hAnsi="Times New Roman" w:cs="Times New Roman"/>
          <w:b/>
          <w:bCs/>
          <w:iCs/>
          <w:sz w:val="24"/>
          <w:szCs w:val="24"/>
          <w:lang w:eastAsia="ru-RU"/>
        </w:rPr>
        <w:t>Загрязняем её, отравляем её, убиваем…</w:t>
      </w:r>
    </w:p>
    <w:p w:rsidR="00E15E49" w:rsidRPr="00E15E49" w:rsidRDefault="00E15E49" w:rsidP="00795D16">
      <w:pPr>
        <w:spacing w:after="0" w:line="240" w:lineRule="auto"/>
        <w:ind w:left="-567"/>
        <w:contextualSpacing/>
        <w:jc w:val="both"/>
        <w:rPr>
          <w:rFonts w:ascii="Times New Roman" w:eastAsia="Times New Roman" w:hAnsi="Times New Roman" w:cs="Times New Roman"/>
          <w:b/>
          <w:iCs/>
          <w:sz w:val="24"/>
          <w:szCs w:val="24"/>
          <w:lang w:eastAsia="ru-RU"/>
        </w:rPr>
      </w:pPr>
      <w:r w:rsidRPr="00E15E49">
        <w:rPr>
          <w:rFonts w:ascii="Times New Roman" w:eastAsia="Times New Roman" w:hAnsi="Times New Roman" w:cs="Times New Roman"/>
          <w:b/>
          <w:bCs/>
          <w:iCs/>
          <w:sz w:val="24"/>
          <w:szCs w:val="24"/>
          <w:lang w:eastAsia="ru-RU"/>
        </w:rPr>
        <w:t>И совсем забываем, без ВОДЫ мы ничто!</w:t>
      </w:r>
    </w:p>
    <w:p w:rsidR="00E15E49" w:rsidRDefault="00E15E49" w:rsidP="00795D16">
      <w:pPr>
        <w:spacing w:after="0" w:line="240" w:lineRule="auto"/>
        <w:ind w:left="-567"/>
        <w:contextualSpacing/>
        <w:rPr>
          <w:rFonts w:ascii="Times New Roman" w:eastAsia="Times New Roman" w:hAnsi="Times New Roman" w:cs="Times New Roman"/>
          <w:b/>
          <w:iCs/>
          <w:sz w:val="24"/>
          <w:szCs w:val="24"/>
          <w:lang w:eastAsia="ru-RU"/>
        </w:rPr>
      </w:pPr>
    </w:p>
    <w:p w:rsidR="00E27C9E" w:rsidRPr="006610E3" w:rsidRDefault="00916590" w:rsidP="00E27C9E">
      <w:pPr>
        <w:spacing w:after="0" w:line="240" w:lineRule="auto"/>
        <w:ind w:left="-567"/>
        <w:contextualSpacing/>
        <w:jc w:val="both"/>
        <w:rPr>
          <w:rFonts w:ascii="Times New Roman" w:eastAsia="Times New Roman" w:hAnsi="Times New Roman" w:cs="Times New Roman"/>
          <w:b/>
          <w:sz w:val="24"/>
          <w:szCs w:val="24"/>
          <w:lang w:eastAsia="ru-RU"/>
        </w:rPr>
      </w:pPr>
      <w:r w:rsidRPr="00916590">
        <w:rPr>
          <w:rFonts w:ascii="Times New Roman" w:eastAsia="Times New Roman" w:hAnsi="Times New Roman" w:cs="Times New Roman"/>
          <w:b/>
          <w:iCs/>
          <w:sz w:val="24"/>
          <w:szCs w:val="24"/>
          <w:lang w:eastAsia="ru-RU"/>
        </w:rPr>
        <w:lastRenderedPageBreak/>
        <w:t>Что такое вода? Минерал, не имеющий цвета,</w:t>
      </w:r>
      <w:r>
        <w:rPr>
          <w:rFonts w:ascii="Times New Roman" w:eastAsia="Times New Roman" w:hAnsi="Times New Roman" w:cs="Times New Roman"/>
          <w:b/>
          <w:iCs/>
          <w:sz w:val="24"/>
          <w:szCs w:val="24"/>
          <w:lang w:eastAsia="ru-RU"/>
        </w:rPr>
        <w:t xml:space="preserve">  </w:t>
      </w:r>
      <w:r w:rsidRPr="00916590">
        <w:rPr>
          <w:rFonts w:ascii="Times New Roman" w:eastAsia="Times New Roman" w:hAnsi="Times New Roman" w:cs="Times New Roman"/>
          <w:b/>
          <w:iCs/>
          <w:sz w:val="24"/>
          <w:szCs w:val="24"/>
          <w:lang w:eastAsia="ru-RU"/>
        </w:rPr>
        <w:t>Не имеющий запаха, формы</w:t>
      </w:r>
      <w:r>
        <w:rPr>
          <w:rFonts w:ascii="Times New Roman" w:eastAsia="Times New Roman" w:hAnsi="Times New Roman" w:cs="Times New Roman"/>
          <w:b/>
          <w:iCs/>
          <w:sz w:val="24"/>
          <w:szCs w:val="24"/>
          <w:lang w:eastAsia="ru-RU"/>
        </w:rPr>
        <w:t xml:space="preserve">? </w:t>
      </w:r>
      <w:r w:rsidR="00F1263B">
        <w:rPr>
          <w:rFonts w:ascii="Times New Roman" w:eastAsia="Times New Roman" w:hAnsi="Times New Roman" w:cs="Times New Roman"/>
          <w:b/>
          <w:iCs/>
          <w:sz w:val="24"/>
          <w:szCs w:val="24"/>
          <w:lang w:eastAsia="ru-RU"/>
        </w:rPr>
        <w:t xml:space="preserve"> </w:t>
      </w:r>
      <w:r w:rsidR="00E27C9E" w:rsidRPr="00882E37">
        <w:rPr>
          <w:rFonts w:ascii="Times New Roman" w:eastAsia="Times New Roman" w:hAnsi="Times New Roman" w:cs="Times New Roman"/>
          <w:b/>
          <w:iCs/>
          <w:sz w:val="24"/>
          <w:szCs w:val="24"/>
          <w:lang w:eastAsia="ru-RU"/>
        </w:rPr>
        <w:t>Но ты оглянись:</w:t>
      </w:r>
      <w:r w:rsidR="00E27C9E">
        <w:rPr>
          <w:rFonts w:ascii="Times New Roman" w:eastAsia="Times New Roman" w:hAnsi="Times New Roman" w:cs="Times New Roman"/>
          <w:b/>
          <w:sz w:val="24"/>
          <w:szCs w:val="24"/>
          <w:lang w:eastAsia="ru-RU"/>
        </w:rPr>
        <w:t xml:space="preserve"> </w:t>
      </w:r>
      <w:r w:rsidR="00E27C9E" w:rsidRPr="00882E37">
        <w:rPr>
          <w:rFonts w:ascii="Times New Roman" w:eastAsia="Times New Roman" w:hAnsi="Times New Roman" w:cs="Times New Roman"/>
          <w:b/>
          <w:iCs/>
          <w:sz w:val="24"/>
          <w:szCs w:val="24"/>
          <w:lang w:eastAsia="ru-RU"/>
        </w:rPr>
        <w:t>Это главное Таинство, главное чудо Планеты,</w:t>
      </w:r>
    </w:p>
    <w:p w:rsidR="008C72CC" w:rsidRPr="00F1263B" w:rsidRDefault="00F1263B" w:rsidP="00795D16">
      <w:pPr>
        <w:spacing w:after="0" w:line="240" w:lineRule="auto"/>
        <w:ind w:left="-567"/>
        <w:contextualSpacing/>
        <w:jc w:val="both"/>
        <w:rPr>
          <w:rFonts w:ascii="Times New Roman" w:eastAsia="Times New Roman" w:hAnsi="Times New Roman" w:cs="Times New Roman"/>
          <w:sz w:val="24"/>
          <w:szCs w:val="24"/>
          <w:lang w:eastAsia="ru-RU"/>
        </w:rPr>
      </w:pPr>
      <w:r w:rsidRPr="00F1263B">
        <w:rPr>
          <w:rFonts w:ascii="Times New Roman" w:eastAsia="Times New Roman" w:hAnsi="Times New Roman" w:cs="Times New Roman"/>
          <w:iCs/>
          <w:sz w:val="24"/>
          <w:szCs w:val="24"/>
          <w:lang w:eastAsia="ru-RU"/>
        </w:rPr>
        <w:t xml:space="preserve">Как вы думаете, на каких уроках вы будете изучать свойства воды?  </w:t>
      </w:r>
      <w:r w:rsidR="00795D16" w:rsidRPr="00AE0828">
        <w:rPr>
          <w:rFonts w:ascii="Times New Roman" w:hAnsi="Times New Roman" w:cs="Times New Roman"/>
          <w:i/>
        </w:rPr>
        <w:t>Ответы учеников</w:t>
      </w:r>
      <w:r w:rsidR="00795D16">
        <w:rPr>
          <w:rFonts w:ascii="Times New Roman" w:hAnsi="Times New Roman" w:cs="Times New Roman"/>
          <w:i/>
        </w:rPr>
        <w:t>.</w:t>
      </w:r>
    </w:p>
    <w:p w:rsidR="00F1263B" w:rsidRDefault="00F1263B" w:rsidP="00795D16">
      <w:pPr>
        <w:spacing w:after="0" w:line="240" w:lineRule="auto"/>
        <w:ind w:left="-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00E00E48" w:rsidRPr="00BB3DF4">
        <w:rPr>
          <w:rFonts w:ascii="Times New Roman" w:eastAsia="Times New Roman" w:hAnsi="Times New Roman" w:cs="Times New Roman"/>
          <w:sz w:val="24"/>
          <w:szCs w:val="24"/>
          <w:lang w:eastAsia="ru-RU"/>
        </w:rPr>
        <w:t xml:space="preserve">лагодаря особым своим физическим, химическим </w:t>
      </w:r>
      <w:r w:rsidR="00E00E48">
        <w:rPr>
          <w:rFonts w:ascii="Times New Roman" w:eastAsia="Times New Roman" w:hAnsi="Times New Roman" w:cs="Times New Roman"/>
          <w:sz w:val="24"/>
          <w:szCs w:val="24"/>
          <w:lang w:eastAsia="ru-RU"/>
        </w:rPr>
        <w:t xml:space="preserve"> </w:t>
      </w:r>
      <w:r w:rsidR="00E00E48" w:rsidRPr="00BB3DF4">
        <w:rPr>
          <w:rFonts w:ascii="Times New Roman" w:eastAsia="Times New Roman" w:hAnsi="Times New Roman" w:cs="Times New Roman"/>
          <w:sz w:val="24"/>
          <w:szCs w:val="24"/>
          <w:lang w:eastAsia="ru-RU"/>
        </w:rPr>
        <w:t xml:space="preserve"> свойствам</w:t>
      </w:r>
      <w:r w:rsidR="00E00E48">
        <w:rPr>
          <w:rFonts w:ascii="Times New Roman" w:eastAsia="Times New Roman" w:hAnsi="Times New Roman" w:cs="Times New Roman"/>
          <w:sz w:val="24"/>
          <w:szCs w:val="24"/>
          <w:lang w:eastAsia="ru-RU"/>
        </w:rPr>
        <w:t xml:space="preserve">, с которыми вы познакомитесь на </w:t>
      </w:r>
      <w:r>
        <w:rPr>
          <w:rFonts w:ascii="Times New Roman" w:eastAsia="Times New Roman" w:hAnsi="Times New Roman" w:cs="Times New Roman"/>
          <w:sz w:val="24"/>
          <w:szCs w:val="24"/>
          <w:lang w:eastAsia="ru-RU"/>
        </w:rPr>
        <w:t>уроках физики и химии, в</w:t>
      </w:r>
      <w:r w:rsidRPr="00BB3DF4">
        <w:rPr>
          <w:rFonts w:ascii="Times New Roman" w:eastAsia="Times New Roman" w:hAnsi="Times New Roman" w:cs="Times New Roman"/>
          <w:sz w:val="24"/>
          <w:szCs w:val="24"/>
          <w:lang w:eastAsia="ru-RU"/>
        </w:rPr>
        <w:t xml:space="preserve">ода </w:t>
      </w:r>
      <w:r>
        <w:rPr>
          <w:rFonts w:ascii="Times New Roman" w:eastAsia="Times New Roman" w:hAnsi="Times New Roman" w:cs="Times New Roman"/>
          <w:sz w:val="24"/>
          <w:szCs w:val="24"/>
          <w:lang w:eastAsia="ru-RU"/>
        </w:rPr>
        <w:t xml:space="preserve"> является  самым уникальным </w:t>
      </w:r>
      <w:r w:rsidRPr="00BB3DF4">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t>удивительным  веществом в природе.</w:t>
      </w:r>
    </w:p>
    <w:p w:rsidR="00F1263B" w:rsidRDefault="00F1263B" w:rsidP="00795D16">
      <w:pPr>
        <w:spacing w:after="0" w:line="240" w:lineRule="auto"/>
        <w:ind w:left="-567"/>
        <w:contextualSpacing/>
        <w:rPr>
          <w:rFonts w:ascii="Times New Roman" w:eastAsia="Times New Roman" w:hAnsi="Times New Roman" w:cs="Times New Roman"/>
          <w:b/>
          <w:iCs/>
          <w:sz w:val="24"/>
          <w:szCs w:val="24"/>
          <w:lang w:eastAsia="ru-RU"/>
        </w:rPr>
      </w:pPr>
    </w:p>
    <w:p w:rsidR="00E81805" w:rsidRPr="00E81805" w:rsidRDefault="00E81805" w:rsidP="00795D16">
      <w:pPr>
        <w:spacing w:after="0" w:line="240" w:lineRule="auto"/>
        <w:ind w:left="-567"/>
        <w:contextualSpacing/>
        <w:jc w:val="both"/>
        <w:rPr>
          <w:rFonts w:ascii="Times New Roman" w:eastAsia="Times New Roman" w:hAnsi="Times New Roman" w:cs="Times New Roman"/>
          <w:iCs/>
          <w:sz w:val="24"/>
          <w:szCs w:val="24"/>
          <w:lang w:eastAsia="ru-RU"/>
        </w:rPr>
      </w:pPr>
      <w:r w:rsidRPr="00882E37">
        <w:rPr>
          <w:rFonts w:ascii="Times New Roman" w:eastAsia="Times New Roman" w:hAnsi="Times New Roman" w:cs="Times New Roman"/>
          <w:b/>
          <w:iCs/>
          <w:sz w:val="24"/>
          <w:szCs w:val="24"/>
          <w:lang w:eastAsia="ru-RU"/>
        </w:rPr>
        <w:t xml:space="preserve">Это главный Исток, </w:t>
      </w:r>
      <w:proofErr w:type="gramStart"/>
      <w:r w:rsidRPr="00882E37">
        <w:rPr>
          <w:rFonts w:ascii="Times New Roman" w:eastAsia="Times New Roman" w:hAnsi="Times New Roman" w:cs="Times New Roman"/>
          <w:b/>
          <w:iCs/>
          <w:sz w:val="24"/>
          <w:szCs w:val="24"/>
          <w:lang w:eastAsia="ru-RU"/>
        </w:rPr>
        <w:t>из</w:t>
      </w:r>
      <w:proofErr w:type="gramEnd"/>
      <w:r w:rsidRPr="00882E37">
        <w:rPr>
          <w:rFonts w:ascii="Times New Roman" w:eastAsia="Times New Roman" w:hAnsi="Times New Roman" w:cs="Times New Roman"/>
          <w:b/>
          <w:iCs/>
          <w:sz w:val="24"/>
          <w:szCs w:val="24"/>
          <w:lang w:eastAsia="ru-RU"/>
        </w:rPr>
        <w:t xml:space="preserve"> </w:t>
      </w:r>
      <w:proofErr w:type="gramStart"/>
      <w:r w:rsidRPr="00882E37">
        <w:rPr>
          <w:rFonts w:ascii="Times New Roman" w:eastAsia="Times New Roman" w:hAnsi="Times New Roman" w:cs="Times New Roman"/>
          <w:b/>
          <w:iCs/>
          <w:sz w:val="24"/>
          <w:szCs w:val="24"/>
          <w:lang w:eastAsia="ru-RU"/>
        </w:rPr>
        <w:t>которого</w:t>
      </w:r>
      <w:proofErr w:type="gramEnd"/>
      <w:r w:rsidRPr="00882E37">
        <w:rPr>
          <w:rFonts w:ascii="Times New Roman" w:eastAsia="Times New Roman" w:hAnsi="Times New Roman" w:cs="Times New Roman"/>
          <w:b/>
          <w:iCs/>
          <w:sz w:val="24"/>
          <w:szCs w:val="24"/>
          <w:lang w:eastAsia="ru-RU"/>
        </w:rPr>
        <w:t xml:space="preserve"> вылилась Жизнь</w:t>
      </w:r>
      <w:r>
        <w:rPr>
          <w:rFonts w:ascii="Times New Roman" w:eastAsia="Times New Roman" w:hAnsi="Times New Roman" w:cs="Times New Roman"/>
          <w:b/>
          <w:iCs/>
          <w:sz w:val="24"/>
          <w:szCs w:val="24"/>
          <w:lang w:eastAsia="ru-RU"/>
        </w:rPr>
        <w:t>,</w:t>
      </w:r>
      <w:r w:rsidRPr="00882E37">
        <w:rPr>
          <w:rFonts w:ascii="Times New Roman" w:eastAsia="Times New Roman" w:hAnsi="Times New Roman" w:cs="Times New Roman"/>
          <w:b/>
          <w:iCs/>
          <w:sz w:val="24"/>
          <w:szCs w:val="24"/>
          <w:lang w:eastAsia="ru-RU"/>
        </w:rPr>
        <w:t xml:space="preserve"> </w:t>
      </w:r>
      <w:r w:rsidR="00F1263B" w:rsidRPr="00882E37">
        <w:rPr>
          <w:rFonts w:ascii="Times New Roman" w:eastAsia="Times New Roman" w:hAnsi="Times New Roman" w:cs="Times New Roman"/>
          <w:b/>
          <w:iCs/>
          <w:sz w:val="24"/>
          <w:szCs w:val="24"/>
          <w:lang w:eastAsia="ru-RU"/>
        </w:rPr>
        <w:t>Без воды на Планете немыслимо что-то живое,</w:t>
      </w:r>
      <w:r w:rsidR="00F1263B">
        <w:rPr>
          <w:rFonts w:ascii="Times New Roman" w:eastAsia="Times New Roman" w:hAnsi="Times New Roman" w:cs="Times New Roman"/>
          <w:b/>
          <w:iCs/>
          <w:sz w:val="24"/>
          <w:szCs w:val="24"/>
          <w:lang w:eastAsia="ru-RU"/>
        </w:rPr>
        <w:t xml:space="preserve"> </w:t>
      </w:r>
      <w:r w:rsidR="00F1263B" w:rsidRPr="00F1263B">
        <w:rPr>
          <w:rFonts w:ascii="Times New Roman" w:eastAsia="Times New Roman" w:hAnsi="Times New Roman" w:cs="Times New Roman"/>
          <w:iCs/>
          <w:sz w:val="24"/>
          <w:szCs w:val="24"/>
          <w:lang w:eastAsia="ru-RU"/>
        </w:rPr>
        <w:t xml:space="preserve">кто бы из учителей </w:t>
      </w:r>
      <w:r w:rsidR="00F1263B">
        <w:rPr>
          <w:rFonts w:ascii="Times New Roman" w:eastAsia="Times New Roman" w:hAnsi="Times New Roman" w:cs="Times New Roman"/>
          <w:iCs/>
          <w:sz w:val="24"/>
          <w:szCs w:val="24"/>
          <w:lang w:eastAsia="ru-RU"/>
        </w:rPr>
        <w:t>обратил внимание на эту строчку?</w:t>
      </w:r>
      <w:r>
        <w:rPr>
          <w:rFonts w:ascii="Times New Roman" w:eastAsia="Times New Roman" w:hAnsi="Times New Roman" w:cs="Times New Roman"/>
          <w:iCs/>
          <w:sz w:val="24"/>
          <w:szCs w:val="24"/>
          <w:lang w:eastAsia="ru-RU"/>
        </w:rPr>
        <w:t xml:space="preserve"> </w:t>
      </w:r>
      <w:r w:rsidR="00E27C9E">
        <w:rPr>
          <w:rFonts w:ascii="Times New Roman" w:eastAsia="Times New Roman" w:hAnsi="Times New Roman" w:cs="Times New Roman"/>
          <w:iCs/>
          <w:sz w:val="24"/>
          <w:szCs w:val="24"/>
          <w:lang w:eastAsia="ru-RU"/>
        </w:rPr>
        <w:t xml:space="preserve"> (Биологи). </w:t>
      </w:r>
      <w:r w:rsidRPr="00E81805">
        <w:rPr>
          <w:rFonts w:ascii="Times New Roman" w:eastAsia="Times New Roman" w:hAnsi="Times New Roman" w:cs="Times New Roman"/>
          <w:iCs/>
          <w:sz w:val="24"/>
          <w:szCs w:val="24"/>
          <w:lang w:eastAsia="ru-RU"/>
        </w:rPr>
        <w:t>Объясните</w:t>
      </w:r>
      <w:r>
        <w:rPr>
          <w:rFonts w:ascii="Times New Roman" w:eastAsia="Times New Roman" w:hAnsi="Times New Roman" w:cs="Times New Roman"/>
          <w:iCs/>
          <w:sz w:val="24"/>
          <w:szCs w:val="24"/>
          <w:lang w:eastAsia="ru-RU"/>
        </w:rPr>
        <w:t xml:space="preserve">, как вы понимаете эти слова? </w:t>
      </w:r>
      <w:r w:rsidR="00795D16" w:rsidRPr="00AE0828">
        <w:rPr>
          <w:rFonts w:ascii="Times New Roman" w:hAnsi="Times New Roman" w:cs="Times New Roman"/>
          <w:i/>
        </w:rPr>
        <w:t>Ответы учеников</w:t>
      </w:r>
    </w:p>
    <w:p w:rsidR="00916910" w:rsidRPr="00A32A4E" w:rsidRDefault="00E81805" w:rsidP="00795D16">
      <w:pPr>
        <w:spacing w:after="0" w:line="240" w:lineRule="auto"/>
        <w:ind w:left="-567"/>
        <w:contextualSpacing/>
        <w:jc w:val="both"/>
        <w:rPr>
          <w:rFonts w:ascii="Times New Roman" w:eastAsia="Times New Roman" w:hAnsi="Times New Roman" w:cs="Times New Roman"/>
          <w:b/>
          <w:iCs/>
          <w:sz w:val="24"/>
          <w:szCs w:val="24"/>
          <w:lang w:eastAsia="ru-RU"/>
        </w:rPr>
      </w:pPr>
      <w:r>
        <w:rPr>
          <w:rFonts w:ascii="Times New Roman" w:eastAsia="Times New Roman" w:hAnsi="Times New Roman" w:cs="Times New Roman"/>
          <w:sz w:val="24"/>
          <w:szCs w:val="24"/>
          <w:lang w:eastAsia="ru-RU"/>
        </w:rPr>
        <w:t xml:space="preserve">Они будут говорить о значении воды? </w:t>
      </w:r>
      <w:r w:rsidR="00916910">
        <w:rPr>
          <w:rFonts w:ascii="Times New Roman" w:eastAsia="Times New Roman" w:hAnsi="Times New Roman" w:cs="Times New Roman"/>
          <w:sz w:val="24"/>
          <w:szCs w:val="24"/>
          <w:lang w:eastAsia="ru-RU"/>
        </w:rPr>
        <w:t>Я предлагаю вспомнить и записать,</w:t>
      </w:r>
      <w:r w:rsidR="00861182">
        <w:rPr>
          <w:rFonts w:ascii="Times New Roman" w:eastAsia="Times New Roman" w:hAnsi="Times New Roman" w:cs="Times New Roman"/>
          <w:sz w:val="24"/>
          <w:szCs w:val="24"/>
          <w:lang w:eastAsia="ru-RU"/>
        </w:rPr>
        <w:t xml:space="preserve"> какое значение</w:t>
      </w:r>
      <w:r w:rsidR="00916910">
        <w:rPr>
          <w:rFonts w:ascii="Times New Roman" w:eastAsia="Times New Roman" w:hAnsi="Times New Roman" w:cs="Times New Roman"/>
          <w:sz w:val="24"/>
          <w:szCs w:val="24"/>
          <w:lang w:eastAsia="ru-RU"/>
        </w:rPr>
        <w:t xml:space="preserve"> имеет </w:t>
      </w:r>
      <w:r w:rsidR="00861182">
        <w:rPr>
          <w:rFonts w:ascii="Times New Roman" w:eastAsia="Times New Roman" w:hAnsi="Times New Roman" w:cs="Times New Roman"/>
          <w:sz w:val="24"/>
          <w:szCs w:val="24"/>
          <w:lang w:eastAsia="ru-RU"/>
        </w:rPr>
        <w:t xml:space="preserve"> вода </w:t>
      </w:r>
      <w:r w:rsidR="00916910">
        <w:rPr>
          <w:rFonts w:ascii="Times New Roman" w:eastAsia="Times New Roman" w:hAnsi="Times New Roman" w:cs="Times New Roman"/>
          <w:sz w:val="24"/>
          <w:szCs w:val="24"/>
          <w:lang w:eastAsia="ru-RU"/>
        </w:rPr>
        <w:t xml:space="preserve"> в жизни Земли </w:t>
      </w:r>
      <w:r w:rsidR="00861182">
        <w:rPr>
          <w:rFonts w:ascii="Times New Roman" w:eastAsia="Times New Roman" w:hAnsi="Times New Roman" w:cs="Times New Roman"/>
          <w:sz w:val="24"/>
          <w:szCs w:val="24"/>
          <w:lang w:eastAsia="ru-RU"/>
        </w:rPr>
        <w:t xml:space="preserve"> и </w:t>
      </w:r>
      <w:r w:rsidR="00916910">
        <w:rPr>
          <w:rFonts w:ascii="Times New Roman" w:eastAsia="Times New Roman" w:hAnsi="Times New Roman" w:cs="Times New Roman"/>
          <w:sz w:val="24"/>
          <w:szCs w:val="24"/>
          <w:lang w:eastAsia="ru-RU"/>
        </w:rPr>
        <w:t xml:space="preserve"> </w:t>
      </w:r>
      <w:r w:rsidR="00861182">
        <w:rPr>
          <w:rFonts w:ascii="Times New Roman" w:eastAsia="Times New Roman" w:hAnsi="Times New Roman" w:cs="Times New Roman"/>
          <w:sz w:val="24"/>
          <w:szCs w:val="24"/>
          <w:lang w:eastAsia="ru-RU"/>
        </w:rPr>
        <w:t xml:space="preserve"> человека</w:t>
      </w:r>
      <w:r w:rsidR="00916910">
        <w:rPr>
          <w:rFonts w:ascii="Times New Roman" w:eastAsia="Times New Roman" w:hAnsi="Times New Roman" w:cs="Times New Roman"/>
          <w:b/>
          <w:sz w:val="24"/>
          <w:szCs w:val="24"/>
          <w:lang w:eastAsia="ru-RU"/>
        </w:rPr>
        <w:t xml:space="preserve">, </w:t>
      </w:r>
      <w:r w:rsidR="00916910" w:rsidRPr="00916910">
        <w:rPr>
          <w:rFonts w:ascii="Times New Roman" w:eastAsia="Times New Roman" w:hAnsi="Times New Roman" w:cs="Times New Roman"/>
          <w:sz w:val="24"/>
          <w:szCs w:val="24"/>
          <w:lang w:eastAsia="ru-RU"/>
        </w:rPr>
        <w:t xml:space="preserve">т. е. посмотреть </w:t>
      </w:r>
      <w:r>
        <w:rPr>
          <w:rFonts w:ascii="Times New Roman" w:eastAsia="Times New Roman" w:hAnsi="Times New Roman" w:cs="Times New Roman"/>
          <w:sz w:val="24"/>
          <w:szCs w:val="24"/>
          <w:lang w:eastAsia="ru-RU"/>
        </w:rPr>
        <w:t>на воду с точки зрения географа, биолога.</w:t>
      </w:r>
      <w:r w:rsidR="00861182" w:rsidRPr="00916910">
        <w:rPr>
          <w:rFonts w:ascii="Times New Roman" w:eastAsia="Times New Roman" w:hAnsi="Times New Roman" w:cs="Times New Roman"/>
          <w:sz w:val="24"/>
          <w:szCs w:val="24"/>
          <w:lang w:eastAsia="ru-RU"/>
        </w:rPr>
        <w:t xml:space="preserve"> </w:t>
      </w:r>
      <w:r w:rsidR="00E00E48" w:rsidRPr="00916910">
        <w:rPr>
          <w:rFonts w:ascii="Times New Roman" w:eastAsia="Times New Roman" w:hAnsi="Times New Roman" w:cs="Times New Roman"/>
          <w:sz w:val="24"/>
          <w:szCs w:val="24"/>
          <w:lang w:eastAsia="ru-RU"/>
        </w:rPr>
        <w:t xml:space="preserve"> </w:t>
      </w:r>
      <w:r w:rsidR="00A32A4E">
        <w:rPr>
          <w:rFonts w:ascii="Times New Roman" w:eastAsia="Times New Roman" w:hAnsi="Times New Roman" w:cs="Times New Roman"/>
          <w:sz w:val="24"/>
          <w:szCs w:val="24"/>
          <w:lang w:eastAsia="ru-RU"/>
        </w:rPr>
        <w:t>Картинки на слайде будут для вас подсказкой.</w:t>
      </w:r>
    </w:p>
    <w:p w:rsidR="00A32A4E" w:rsidRDefault="00A32A4E" w:rsidP="00795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Pr="00A32A4E">
        <w:rPr>
          <w:rFonts w:ascii="Times New Roman" w:eastAsia="Times New Roman" w:hAnsi="Times New Roman" w:cs="Times New Roman"/>
          <w:b/>
          <w:sz w:val="24"/>
          <w:szCs w:val="24"/>
          <w:lang w:eastAsia="ru-RU"/>
        </w:rPr>
        <w:t xml:space="preserve"> </w:t>
      </w:r>
      <w:r w:rsidRPr="00861182">
        <w:rPr>
          <w:rFonts w:ascii="Times New Roman" w:eastAsia="Times New Roman" w:hAnsi="Times New Roman" w:cs="Times New Roman"/>
          <w:b/>
          <w:sz w:val="24"/>
          <w:szCs w:val="24"/>
          <w:lang w:eastAsia="ru-RU"/>
        </w:rPr>
        <w:t>Слайд.</w:t>
      </w:r>
    </w:p>
    <w:p w:rsidR="00DC07DB" w:rsidRDefault="00DC07DB" w:rsidP="00795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contextualSpacing/>
        <w:jc w:val="both"/>
        <w:rPr>
          <w:rFonts w:ascii="Times New Roman" w:eastAsia="Times New Roman" w:hAnsi="Times New Roman" w:cs="Times New Roman"/>
          <w:b/>
          <w:sz w:val="24"/>
          <w:szCs w:val="24"/>
          <w:lang w:eastAsia="ru-RU"/>
        </w:rPr>
      </w:pPr>
      <w:proofErr w:type="gramStart"/>
      <w:r>
        <w:rPr>
          <w:rFonts w:ascii="Times New Roman" w:eastAsia="Times New Roman" w:hAnsi="Times New Roman" w:cs="Times New Roman"/>
          <w:b/>
          <w:sz w:val="24"/>
          <w:szCs w:val="24"/>
          <w:lang w:eastAsia="ru-RU"/>
        </w:rPr>
        <w:t>Задание №1.</w:t>
      </w:r>
      <w:r w:rsidR="00E27C9E">
        <w:rPr>
          <w:rFonts w:ascii="Times New Roman" w:eastAsia="Times New Roman" w:hAnsi="Times New Roman" w:cs="Times New Roman"/>
          <w:b/>
          <w:sz w:val="24"/>
          <w:szCs w:val="24"/>
          <w:lang w:eastAsia="ru-RU"/>
        </w:rPr>
        <w:t xml:space="preserve"> </w:t>
      </w:r>
      <w:proofErr w:type="gramEnd"/>
      <w:r w:rsidR="00E27C9E">
        <w:rPr>
          <w:rFonts w:ascii="Times New Roman" w:eastAsia="Times New Roman" w:hAnsi="Times New Roman" w:cs="Times New Roman"/>
          <w:b/>
          <w:sz w:val="24"/>
          <w:szCs w:val="24"/>
          <w:lang w:eastAsia="ru-RU"/>
        </w:rPr>
        <w:t xml:space="preserve">(Работа на карточках). </w:t>
      </w:r>
    </w:p>
    <w:p w:rsidR="00E00E48" w:rsidRDefault="00847DE2" w:rsidP="00795D16">
      <w:pPr>
        <w:pStyle w:val="a3"/>
        <w:numPr>
          <w:ilvl w:val="0"/>
          <w:numId w:val="4"/>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0"/>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sz w:val="24"/>
          <w:szCs w:val="24"/>
          <w:lang w:eastAsia="ru-RU"/>
        </w:rPr>
        <w:t xml:space="preserve">Вода - </w:t>
      </w:r>
      <w:r w:rsidRPr="00847DE2">
        <w:rPr>
          <w:rFonts w:ascii="Times New Roman" w:eastAsia="Times New Roman" w:hAnsi="Times New Roman" w:cs="Times New Roman"/>
          <w:b/>
          <w:i/>
          <w:sz w:val="24"/>
          <w:szCs w:val="24"/>
          <w:lang w:eastAsia="ru-RU"/>
        </w:rPr>
        <w:t>с</w:t>
      </w:r>
      <w:r w:rsidR="00916910" w:rsidRPr="00847DE2">
        <w:rPr>
          <w:rFonts w:ascii="Times New Roman" w:eastAsia="Times New Roman" w:hAnsi="Times New Roman" w:cs="Times New Roman"/>
          <w:b/>
          <w:i/>
          <w:sz w:val="24"/>
          <w:szCs w:val="24"/>
          <w:lang w:eastAsia="ru-RU"/>
        </w:rPr>
        <w:t>амое распространенное вещество планеты.</w:t>
      </w:r>
    </w:p>
    <w:p w:rsidR="00E81805" w:rsidRPr="00847DE2" w:rsidRDefault="00E81805" w:rsidP="00795D16">
      <w:pPr>
        <w:pStyle w:val="a3"/>
        <w:numPr>
          <w:ilvl w:val="0"/>
          <w:numId w:val="4"/>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0"/>
        <w:jc w:val="both"/>
        <w:rPr>
          <w:rFonts w:ascii="Times New Roman" w:eastAsia="Times New Roman" w:hAnsi="Times New Roman" w:cs="Times New Roman"/>
          <w:b/>
          <w:i/>
          <w:iCs/>
          <w:sz w:val="24"/>
          <w:szCs w:val="24"/>
          <w:lang w:eastAsia="ru-RU"/>
        </w:rPr>
      </w:pPr>
      <w:r w:rsidRPr="00204192">
        <w:rPr>
          <w:rFonts w:ascii="Times New Roman" w:hAnsi="Times New Roman" w:cs="Times New Roman"/>
          <w:b/>
        </w:rPr>
        <w:t xml:space="preserve">Вода - </w:t>
      </w:r>
      <w:r>
        <w:rPr>
          <w:rFonts w:ascii="Times New Roman" w:hAnsi="Times New Roman" w:cs="Times New Roman"/>
          <w:b/>
        </w:rPr>
        <w:t>колыбель</w:t>
      </w:r>
      <w:r>
        <w:rPr>
          <w:rFonts w:ascii="Times New Roman" w:hAnsi="Times New Roman" w:cs="Times New Roman"/>
          <w:b/>
          <w:i/>
        </w:rPr>
        <w:t xml:space="preserve"> </w:t>
      </w:r>
    </w:p>
    <w:p w:rsidR="00861182" w:rsidRPr="00E81805" w:rsidRDefault="00847DE2" w:rsidP="00795D16">
      <w:pPr>
        <w:pStyle w:val="a3"/>
        <w:numPr>
          <w:ilvl w:val="0"/>
          <w:numId w:val="4"/>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0"/>
        <w:jc w:val="both"/>
        <w:rPr>
          <w:rFonts w:ascii="Times New Roman" w:eastAsia="Times New Roman" w:hAnsi="Times New Roman" w:cs="Times New Roman"/>
          <w:b/>
          <w:i/>
          <w:sz w:val="24"/>
          <w:szCs w:val="24"/>
          <w:lang w:eastAsia="ru-RU"/>
        </w:rPr>
      </w:pPr>
      <w:r w:rsidRPr="00E81805">
        <w:rPr>
          <w:rFonts w:ascii="Times New Roman" w:eastAsia="Times New Roman" w:hAnsi="Times New Roman" w:cs="Times New Roman"/>
          <w:b/>
          <w:iCs/>
          <w:sz w:val="24"/>
          <w:szCs w:val="24"/>
          <w:lang w:eastAsia="ru-RU"/>
        </w:rPr>
        <w:t xml:space="preserve">Вода - </w:t>
      </w:r>
      <w:r w:rsidRPr="00E81805">
        <w:rPr>
          <w:rFonts w:ascii="Times New Roman" w:eastAsia="Times New Roman" w:hAnsi="Times New Roman" w:cs="Times New Roman"/>
          <w:b/>
          <w:i/>
          <w:iCs/>
          <w:sz w:val="24"/>
          <w:szCs w:val="24"/>
          <w:lang w:eastAsia="ru-RU"/>
        </w:rPr>
        <w:t>с</w:t>
      </w:r>
      <w:r w:rsidR="00861182" w:rsidRPr="00E81805">
        <w:rPr>
          <w:rFonts w:ascii="Times New Roman" w:eastAsia="Times New Roman" w:hAnsi="Times New Roman" w:cs="Times New Roman"/>
          <w:b/>
          <w:i/>
          <w:iCs/>
          <w:sz w:val="24"/>
          <w:szCs w:val="24"/>
          <w:lang w:eastAsia="ru-RU"/>
        </w:rPr>
        <w:t>реда обитания</w:t>
      </w:r>
      <w:r w:rsidR="00861182" w:rsidRPr="00E81805">
        <w:rPr>
          <w:rFonts w:ascii="Times New Roman" w:eastAsia="Times New Roman" w:hAnsi="Times New Roman" w:cs="Times New Roman"/>
          <w:iCs/>
          <w:sz w:val="24"/>
          <w:szCs w:val="24"/>
          <w:lang w:eastAsia="ru-RU"/>
        </w:rPr>
        <w:t xml:space="preserve"> – в ней живут рыбы, животные, растения.</w:t>
      </w:r>
    </w:p>
    <w:p w:rsidR="00070500" w:rsidRPr="00E81805" w:rsidRDefault="00070500" w:rsidP="00795D16">
      <w:pPr>
        <w:pStyle w:val="a3"/>
        <w:numPr>
          <w:ilvl w:val="0"/>
          <w:numId w:val="4"/>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0"/>
        <w:jc w:val="both"/>
        <w:rPr>
          <w:rFonts w:ascii="Times New Roman" w:hAnsi="Times New Roman" w:cs="Times New Roman"/>
          <w:b/>
          <w:i/>
        </w:rPr>
      </w:pPr>
      <w:r w:rsidRPr="00204192">
        <w:rPr>
          <w:rFonts w:ascii="Times New Roman" w:hAnsi="Times New Roman" w:cs="Times New Roman"/>
          <w:b/>
        </w:rPr>
        <w:t xml:space="preserve">Вода – </w:t>
      </w:r>
      <w:r w:rsidRPr="00847DE2">
        <w:rPr>
          <w:rFonts w:ascii="Times New Roman" w:hAnsi="Times New Roman" w:cs="Times New Roman"/>
          <w:b/>
          <w:i/>
        </w:rPr>
        <w:t>видоизменяет    рельеф</w:t>
      </w:r>
      <w:r w:rsidRPr="00847DE2">
        <w:rPr>
          <w:rFonts w:ascii="Times New Roman" w:hAnsi="Times New Roman" w:cs="Times New Roman"/>
          <w:i/>
        </w:rPr>
        <w:t>.</w:t>
      </w:r>
    </w:p>
    <w:p w:rsidR="00E81805" w:rsidRPr="00847DE2" w:rsidRDefault="00E81805" w:rsidP="00795D16">
      <w:pPr>
        <w:pStyle w:val="a3"/>
        <w:numPr>
          <w:ilvl w:val="0"/>
          <w:numId w:val="4"/>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0"/>
        <w:jc w:val="both"/>
        <w:rPr>
          <w:rFonts w:ascii="Times New Roman" w:hAnsi="Times New Roman" w:cs="Times New Roman"/>
          <w:b/>
          <w:i/>
        </w:rPr>
      </w:pPr>
      <w:r>
        <w:rPr>
          <w:rFonts w:ascii="Times New Roman" w:hAnsi="Times New Roman" w:cs="Times New Roman"/>
          <w:b/>
        </w:rPr>
        <w:t xml:space="preserve">Вода </w:t>
      </w:r>
      <w:r w:rsidRPr="00E81805">
        <w:rPr>
          <w:rFonts w:ascii="Times New Roman" w:hAnsi="Times New Roman" w:cs="Times New Roman"/>
          <w:b/>
          <w:i/>
        </w:rPr>
        <w:t>-</w:t>
      </w:r>
      <w:r>
        <w:rPr>
          <w:rFonts w:ascii="Times New Roman" w:hAnsi="Times New Roman" w:cs="Times New Roman"/>
          <w:b/>
          <w:i/>
        </w:rPr>
        <w:t xml:space="preserve"> погода</w:t>
      </w:r>
    </w:p>
    <w:p w:rsidR="00847DE2" w:rsidRPr="00847DE2" w:rsidRDefault="001A49C6" w:rsidP="00795D16">
      <w:pPr>
        <w:pStyle w:val="a3"/>
        <w:numPr>
          <w:ilvl w:val="0"/>
          <w:numId w:val="4"/>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0"/>
        <w:jc w:val="both"/>
        <w:rPr>
          <w:rFonts w:ascii="Times New Roman" w:hAnsi="Times New Roman" w:cs="Times New Roman"/>
          <w:b/>
          <w:i/>
        </w:rPr>
      </w:pPr>
      <w:r w:rsidRPr="00204192">
        <w:rPr>
          <w:rFonts w:ascii="Times New Roman" w:hAnsi="Times New Roman" w:cs="Times New Roman"/>
          <w:b/>
        </w:rPr>
        <w:t>Вода –</w:t>
      </w:r>
      <w:r w:rsidRPr="00204192">
        <w:rPr>
          <w:rFonts w:ascii="Times New Roman" w:hAnsi="Times New Roman" w:cs="Times New Roman"/>
        </w:rPr>
        <w:t xml:space="preserve"> </w:t>
      </w:r>
      <w:r w:rsidRPr="00847DE2">
        <w:rPr>
          <w:rFonts w:ascii="Times New Roman" w:hAnsi="Times New Roman" w:cs="Times New Roman"/>
          <w:b/>
          <w:i/>
        </w:rPr>
        <w:t>используется в бытовых нуждах, в производстве, в сельском хозяйстве.</w:t>
      </w:r>
    </w:p>
    <w:p w:rsidR="00847DE2" w:rsidRPr="00E81805" w:rsidRDefault="00E81805" w:rsidP="00795D16">
      <w:pPr>
        <w:pStyle w:val="a3"/>
        <w:numPr>
          <w:ilvl w:val="0"/>
          <w:numId w:val="4"/>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0"/>
        <w:jc w:val="both"/>
        <w:rPr>
          <w:rFonts w:ascii="Times New Roman" w:hAnsi="Times New Roman" w:cs="Times New Roman"/>
        </w:rPr>
      </w:pPr>
      <w:r>
        <w:rPr>
          <w:rFonts w:ascii="Times New Roman" w:hAnsi="Times New Roman" w:cs="Times New Roman"/>
          <w:b/>
        </w:rPr>
        <w:t xml:space="preserve"> </w:t>
      </w:r>
      <w:r w:rsidR="00847DE2" w:rsidRPr="00E81805">
        <w:rPr>
          <w:rFonts w:ascii="Times New Roman" w:hAnsi="Times New Roman" w:cs="Times New Roman"/>
          <w:b/>
        </w:rPr>
        <w:t xml:space="preserve">Вода </w:t>
      </w:r>
      <w:r w:rsidR="00847DE2" w:rsidRPr="00E81805">
        <w:rPr>
          <w:rFonts w:ascii="Times New Roman" w:hAnsi="Times New Roman" w:cs="Times New Roman"/>
          <w:b/>
          <w:i/>
        </w:rPr>
        <w:t>– растворитель</w:t>
      </w:r>
      <w:r w:rsidR="00847DE2" w:rsidRPr="00E81805">
        <w:rPr>
          <w:rFonts w:ascii="Times New Roman" w:hAnsi="Times New Roman" w:cs="Times New Roman"/>
        </w:rPr>
        <w:t xml:space="preserve"> – растения получают питательные вещества из почвы в растворенном виде.</w:t>
      </w:r>
    </w:p>
    <w:p w:rsidR="001E1DBF" w:rsidRPr="00204192" w:rsidRDefault="00013CE0" w:rsidP="00795D16">
      <w:pPr>
        <w:pStyle w:val="a3"/>
        <w:numPr>
          <w:ilvl w:val="0"/>
          <w:numId w:val="4"/>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0"/>
        <w:jc w:val="both"/>
        <w:rPr>
          <w:rFonts w:ascii="Times New Roman" w:hAnsi="Times New Roman" w:cs="Times New Roman"/>
        </w:rPr>
      </w:pPr>
      <w:r w:rsidRPr="00204192">
        <w:rPr>
          <w:rFonts w:ascii="Times New Roman" w:eastAsia="Times New Roman" w:hAnsi="Times New Roman" w:cs="Times New Roman"/>
          <w:b/>
          <w:sz w:val="24"/>
          <w:szCs w:val="24"/>
          <w:lang w:eastAsia="ru-RU"/>
        </w:rPr>
        <w:t>Вода   участвует в химических реакциях, проходящих в нашем теле,</w:t>
      </w:r>
      <w:r w:rsidRPr="00204192">
        <w:rPr>
          <w:rFonts w:ascii="Times New Roman" w:eastAsia="Times New Roman" w:hAnsi="Times New Roman" w:cs="Times New Roman"/>
          <w:sz w:val="24"/>
          <w:szCs w:val="24"/>
          <w:lang w:eastAsia="ru-RU"/>
        </w:rPr>
        <w:t xml:space="preserve">  - доставляет питательные вещества в каждую клетку, выводит токсины, шлаки и излишки солей.</w:t>
      </w:r>
      <w:r w:rsidRPr="00204192">
        <w:rPr>
          <w:rFonts w:ascii="Times New Roman" w:hAnsi="Times New Roman" w:cs="Times New Roman"/>
        </w:rPr>
        <w:t xml:space="preserve"> </w:t>
      </w:r>
    </w:p>
    <w:p w:rsidR="00013CE0" w:rsidRPr="00204192" w:rsidRDefault="00013CE0" w:rsidP="00795D16">
      <w:pPr>
        <w:pStyle w:val="a3"/>
        <w:numPr>
          <w:ilvl w:val="0"/>
          <w:numId w:val="4"/>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0"/>
        <w:jc w:val="both"/>
        <w:rPr>
          <w:rFonts w:ascii="Times New Roman" w:hAnsi="Times New Roman" w:cs="Times New Roman"/>
        </w:rPr>
      </w:pPr>
      <w:r w:rsidRPr="00204192">
        <w:rPr>
          <w:rFonts w:ascii="Times New Roman" w:eastAsia="Times New Roman" w:hAnsi="Times New Roman" w:cs="Times New Roman"/>
          <w:b/>
          <w:sz w:val="24"/>
          <w:szCs w:val="24"/>
          <w:lang w:eastAsia="ru-RU"/>
        </w:rPr>
        <w:t>Без воды</w:t>
      </w:r>
      <w:r w:rsidRPr="00204192">
        <w:rPr>
          <w:rFonts w:ascii="Times New Roman" w:eastAsia="Times New Roman" w:hAnsi="Times New Roman" w:cs="Times New Roman"/>
          <w:sz w:val="24"/>
          <w:szCs w:val="24"/>
          <w:lang w:eastAsia="ru-RU"/>
        </w:rPr>
        <w:t xml:space="preserve"> </w:t>
      </w:r>
      <w:r w:rsidRPr="00204192">
        <w:rPr>
          <w:rFonts w:ascii="Times New Roman" w:eastAsia="Times New Roman" w:hAnsi="Times New Roman" w:cs="Times New Roman"/>
          <w:b/>
          <w:sz w:val="24"/>
          <w:szCs w:val="24"/>
          <w:lang w:eastAsia="ru-RU"/>
        </w:rPr>
        <w:t xml:space="preserve">нарушает нормальную жизнедеятельность организма </w:t>
      </w:r>
      <w:r w:rsidRPr="00204192">
        <w:rPr>
          <w:rFonts w:ascii="Times New Roman" w:eastAsia="Times New Roman" w:hAnsi="Times New Roman" w:cs="Times New Roman"/>
          <w:sz w:val="24"/>
          <w:szCs w:val="24"/>
          <w:lang w:eastAsia="ru-RU"/>
        </w:rPr>
        <w:t xml:space="preserve">- </w:t>
      </w:r>
      <w:r w:rsidRPr="00204192">
        <w:rPr>
          <w:rFonts w:ascii="Times New Roman" w:eastAsia="Times New Roman" w:hAnsi="Times New Roman" w:cs="Times New Roman"/>
          <w:b/>
          <w:sz w:val="24"/>
          <w:szCs w:val="24"/>
          <w:lang w:eastAsia="ru-RU"/>
        </w:rPr>
        <w:t xml:space="preserve"> </w:t>
      </w:r>
      <w:r w:rsidR="00941AB7" w:rsidRPr="00204192">
        <w:rPr>
          <w:rFonts w:ascii="Times New Roman" w:eastAsia="Times New Roman" w:hAnsi="Times New Roman" w:cs="Times New Roman"/>
          <w:sz w:val="24"/>
          <w:szCs w:val="24"/>
          <w:lang w:eastAsia="ru-RU"/>
        </w:rPr>
        <w:t>пот это не только охлаждение организма, но и снятие стресса.</w:t>
      </w:r>
    </w:p>
    <w:p w:rsidR="00795D16" w:rsidRPr="00795D16" w:rsidRDefault="00847DE2" w:rsidP="00795D16">
      <w:pPr>
        <w:pStyle w:val="a3"/>
        <w:numPr>
          <w:ilvl w:val="0"/>
          <w:numId w:val="4"/>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0"/>
        <w:jc w:val="both"/>
        <w:rPr>
          <w:rFonts w:ascii="Times New Roman" w:hAnsi="Times New Roman" w:cs="Times New Roman"/>
        </w:rPr>
      </w:pPr>
      <w:r>
        <w:rPr>
          <w:rFonts w:ascii="Times New Roman" w:hAnsi="Times New Roman" w:cs="Times New Roman"/>
          <w:b/>
        </w:rPr>
        <w:t>Вода - это место отдыха.</w:t>
      </w:r>
    </w:p>
    <w:p w:rsidR="00AE0828" w:rsidRPr="00795D16" w:rsidRDefault="00B32403" w:rsidP="00795D16">
      <w:pPr>
        <w:pStyle w:val="a3"/>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s="Times New Roman"/>
        </w:rPr>
      </w:pPr>
      <w:r w:rsidRPr="00795D16">
        <w:rPr>
          <w:rFonts w:ascii="Times New Roman" w:hAnsi="Times New Roman" w:cs="Times New Roman"/>
        </w:rPr>
        <w:t xml:space="preserve">Давайте подведем итог. </w:t>
      </w:r>
      <w:r w:rsidR="00AE0828" w:rsidRPr="00795D16">
        <w:rPr>
          <w:rFonts w:ascii="Times New Roman" w:hAnsi="Times New Roman" w:cs="Times New Roman"/>
        </w:rPr>
        <w:t>Какое же  значение имеет вода на нашей планете</w:t>
      </w:r>
      <w:r w:rsidR="00AE0828" w:rsidRPr="00795D16">
        <w:rPr>
          <w:rFonts w:ascii="Times New Roman" w:hAnsi="Times New Roman" w:cs="Times New Roman"/>
          <w:b/>
        </w:rPr>
        <w:t>?</w:t>
      </w:r>
    </w:p>
    <w:p w:rsidR="00AE0828" w:rsidRDefault="00AE0828" w:rsidP="00795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s="Times New Roman"/>
          <w:i/>
        </w:rPr>
      </w:pPr>
      <w:r w:rsidRPr="00AE0828">
        <w:rPr>
          <w:rFonts w:ascii="Times New Roman" w:hAnsi="Times New Roman" w:cs="Times New Roman"/>
          <w:i/>
        </w:rPr>
        <w:t>Ответы учеников.</w:t>
      </w:r>
    </w:p>
    <w:p w:rsidR="00795D16" w:rsidRDefault="00AE0828" w:rsidP="00795D16">
      <w:pPr>
        <w:pStyle w:val="1"/>
        <w:ind w:left="-567"/>
        <w:contextualSpacing/>
        <w:jc w:val="both"/>
        <w:rPr>
          <w:szCs w:val="24"/>
        </w:rPr>
      </w:pPr>
      <w:r w:rsidRPr="00AE0828">
        <w:t>Вода незаменима,</w:t>
      </w:r>
      <w:r>
        <w:t xml:space="preserve"> жизнь есть там, где есть вода. </w:t>
      </w:r>
      <w:r w:rsidR="003E13D6">
        <w:t>«</w:t>
      </w:r>
      <w:r w:rsidR="003E13D6" w:rsidRPr="00C142C0">
        <w:rPr>
          <w:szCs w:val="24"/>
        </w:rPr>
        <w:t xml:space="preserve">У тебя нет ни вкуса, ни цвета, ни запаха, тебя не опишешь, тобою наслаждаешься, не понимая, что ты такое. Ты не просто необходима для жизни. </w:t>
      </w:r>
      <w:r w:rsidR="003E13D6" w:rsidRPr="00E81805">
        <w:rPr>
          <w:b/>
          <w:szCs w:val="24"/>
        </w:rPr>
        <w:t>Ты - сама жизнь</w:t>
      </w:r>
      <w:r w:rsidR="003E13D6" w:rsidRPr="00C142C0">
        <w:rPr>
          <w:szCs w:val="24"/>
        </w:rPr>
        <w:t xml:space="preserve">. Ты </w:t>
      </w:r>
      <w:r w:rsidR="003E13D6">
        <w:rPr>
          <w:szCs w:val="24"/>
        </w:rPr>
        <w:t xml:space="preserve">– величайшее в мире богатство»- сказал Антуан </w:t>
      </w:r>
      <w:r w:rsidR="003E13D6" w:rsidRPr="00C142C0">
        <w:rPr>
          <w:szCs w:val="24"/>
        </w:rPr>
        <w:t>Экзюпери</w:t>
      </w:r>
      <w:r w:rsidR="003E13D6">
        <w:rPr>
          <w:szCs w:val="24"/>
        </w:rPr>
        <w:t>.</w:t>
      </w:r>
    </w:p>
    <w:p w:rsidR="008C28AB" w:rsidRPr="00795D16" w:rsidRDefault="008C28AB" w:rsidP="00795D16">
      <w:pPr>
        <w:pStyle w:val="1"/>
        <w:ind w:left="-567"/>
        <w:contextualSpacing/>
        <w:jc w:val="both"/>
        <w:rPr>
          <w:szCs w:val="24"/>
        </w:rPr>
      </w:pPr>
      <w:r>
        <w:rPr>
          <w:iCs/>
          <w:szCs w:val="24"/>
        </w:rPr>
        <w:t xml:space="preserve"> «</w:t>
      </w:r>
      <w:r w:rsidRPr="00CA0F06">
        <w:rPr>
          <w:b/>
          <w:iCs/>
          <w:szCs w:val="24"/>
        </w:rPr>
        <w:t>Это главное Таинство, главное чудо Планеты»</w:t>
      </w:r>
      <w:r>
        <w:rPr>
          <w:iCs/>
          <w:szCs w:val="24"/>
        </w:rPr>
        <w:t xml:space="preserve"> - в чем «чудо» воды? </w:t>
      </w:r>
      <w:r w:rsidR="00CA0F06">
        <w:rPr>
          <w:iCs/>
          <w:szCs w:val="24"/>
        </w:rPr>
        <w:t xml:space="preserve">Кто даст вам ответ на этот вопрос?  Раскроют тайны – учителя химии и физики, а вот назвать их вы сможете сами. </w:t>
      </w:r>
      <w:r w:rsidRPr="008C28AB">
        <w:rPr>
          <w:b/>
          <w:iCs/>
          <w:szCs w:val="24"/>
        </w:rPr>
        <w:t>Слайд</w:t>
      </w:r>
      <w:r w:rsidR="002B5391">
        <w:rPr>
          <w:b/>
          <w:iCs/>
          <w:szCs w:val="24"/>
        </w:rPr>
        <w:t xml:space="preserve"> - </w:t>
      </w:r>
      <w:r w:rsidRPr="008C28AB">
        <w:rPr>
          <w:b/>
          <w:iCs/>
          <w:szCs w:val="24"/>
        </w:rPr>
        <w:t>подсказка.</w:t>
      </w:r>
    </w:p>
    <w:p w:rsidR="008C28AB" w:rsidRDefault="008C28AB" w:rsidP="00795D16">
      <w:pPr>
        <w:spacing w:line="240" w:lineRule="auto"/>
        <w:ind w:left="-567"/>
        <w:contextualSpacing/>
        <w:rPr>
          <w:rFonts w:ascii="Times New Roman" w:hAnsi="Times New Roman" w:cs="Times New Roman"/>
          <w:i/>
          <w:sz w:val="24"/>
          <w:szCs w:val="24"/>
          <w:lang w:eastAsia="ru-RU"/>
        </w:rPr>
      </w:pPr>
      <w:r w:rsidRPr="003E13D6">
        <w:rPr>
          <w:rFonts w:ascii="Times New Roman" w:hAnsi="Times New Roman" w:cs="Times New Roman"/>
          <w:i/>
          <w:sz w:val="24"/>
          <w:szCs w:val="24"/>
          <w:lang w:eastAsia="ru-RU"/>
        </w:rPr>
        <w:t>Ответы учеников.</w:t>
      </w:r>
    </w:p>
    <w:p w:rsidR="008C28AB" w:rsidRDefault="008C28AB" w:rsidP="00795D16">
      <w:pPr>
        <w:spacing w:line="240" w:lineRule="auto"/>
        <w:ind w:left="-567"/>
        <w:contextualSpacing/>
        <w:rPr>
          <w:rFonts w:ascii="Times New Roman" w:hAnsi="Times New Roman" w:cs="Times New Roman"/>
          <w:sz w:val="24"/>
          <w:szCs w:val="24"/>
          <w:lang w:eastAsia="ru-RU"/>
        </w:rPr>
      </w:pPr>
      <w:r w:rsidRPr="008C28AB">
        <w:rPr>
          <w:rFonts w:ascii="Times New Roman" w:hAnsi="Times New Roman" w:cs="Times New Roman"/>
          <w:sz w:val="24"/>
          <w:szCs w:val="24"/>
          <w:lang w:eastAsia="ru-RU"/>
        </w:rPr>
        <w:t>Она может быть в трех агрегатных состояниях.</w:t>
      </w:r>
    </w:p>
    <w:p w:rsidR="00795D16" w:rsidRDefault="002B5391" w:rsidP="00795D16">
      <w:pPr>
        <w:spacing w:line="240" w:lineRule="auto"/>
        <w:ind w:left="-567"/>
        <w:contextualSpacing/>
        <w:rPr>
          <w:rFonts w:ascii="Times New Roman" w:hAnsi="Times New Roman" w:cs="Times New Roman"/>
          <w:sz w:val="24"/>
          <w:szCs w:val="24"/>
          <w:lang w:eastAsia="ru-RU"/>
        </w:rPr>
      </w:pPr>
      <w:r>
        <w:rPr>
          <w:rFonts w:ascii="Times New Roman" w:hAnsi="Times New Roman" w:cs="Times New Roman"/>
          <w:sz w:val="24"/>
          <w:szCs w:val="24"/>
          <w:lang w:eastAsia="ru-RU"/>
        </w:rPr>
        <w:t>Вода бывает пресной и соленой.</w:t>
      </w:r>
    </w:p>
    <w:p w:rsidR="00924C50" w:rsidRPr="002B5391" w:rsidRDefault="00CA0F06" w:rsidP="00795D16">
      <w:pPr>
        <w:spacing w:line="240" w:lineRule="auto"/>
        <w:ind w:left="-567"/>
        <w:contextualSpacing/>
        <w:rPr>
          <w:rFonts w:ascii="Times New Roman" w:hAnsi="Times New Roman" w:cs="Times New Roman"/>
          <w:sz w:val="24"/>
          <w:szCs w:val="24"/>
          <w:lang w:eastAsia="ru-RU"/>
        </w:rPr>
      </w:pPr>
      <w:r>
        <w:rPr>
          <w:rFonts w:ascii="Times New Roman" w:hAnsi="Times New Roman" w:cs="Times New Roman"/>
          <w:iCs/>
          <w:sz w:val="24"/>
          <w:szCs w:val="24"/>
        </w:rPr>
        <w:t>«</w:t>
      </w:r>
      <w:r w:rsidRPr="00CA0F06">
        <w:rPr>
          <w:rFonts w:ascii="Times New Roman" w:hAnsi="Times New Roman" w:cs="Times New Roman"/>
          <w:b/>
          <w:iCs/>
          <w:sz w:val="24"/>
          <w:szCs w:val="24"/>
        </w:rPr>
        <w:t xml:space="preserve">И </w:t>
      </w:r>
      <w:r w:rsidR="003E13D6" w:rsidRPr="00CA0F06">
        <w:rPr>
          <w:rFonts w:ascii="Times New Roman" w:eastAsia="Times New Roman" w:hAnsi="Times New Roman" w:cs="Times New Roman"/>
          <w:b/>
          <w:iCs/>
          <w:sz w:val="24"/>
          <w:szCs w:val="24"/>
          <w:lang w:eastAsia="ru-RU"/>
        </w:rPr>
        <w:t>вода вездесущ</w:t>
      </w:r>
      <w:r w:rsidR="003E13D6" w:rsidRPr="00CA0F06">
        <w:rPr>
          <w:rFonts w:ascii="Times New Roman" w:hAnsi="Times New Roman" w:cs="Times New Roman"/>
          <w:b/>
          <w:iCs/>
          <w:sz w:val="24"/>
          <w:szCs w:val="24"/>
        </w:rPr>
        <w:t>а</w:t>
      </w:r>
      <w:r w:rsidR="003E13D6" w:rsidRPr="008C28AB">
        <w:rPr>
          <w:rFonts w:ascii="Times New Roman" w:hAnsi="Times New Roman" w:cs="Times New Roman"/>
          <w:iCs/>
          <w:sz w:val="24"/>
          <w:szCs w:val="24"/>
        </w:rPr>
        <w:t>…», а можете ли вы сказать, где именно встречается вода?</w:t>
      </w:r>
      <w:r w:rsidR="008C28AB">
        <w:rPr>
          <w:rFonts w:ascii="Times New Roman" w:hAnsi="Times New Roman" w:cs="Times New Roman"/>
          <w:iCs/>
          <w:sz w:val="24"/>
          <w:szCs w:val="24"/>
        </w:rPr>
        <w:t xml:space="preserve"> </w:t>
      </w:r>
    </w:p>
    <w:p w:rsidR="00795D16" w:rsidRDefault="00924C50" w:rsidP="00795D16">
      <w:pPr>
        <w:spacing w:line="240" w:lineRule="auto"/>
        <w:ind w:left="-567"/>
        <w:contextualSpacing/>
        <w:jc w:val="both"/>
        <w:rPr>
          <w:rFonts w:ascii="Times New Roman" w:hAnsi="Times New Roman" w:cs="Times New Roman"/>
          <w:iCs/>
          <w:sz w:val="24"/>
          <w:szCs w:val="24"/>
        </w:rPr>
      </w:pPr>
      <w:r>
        <w:rPr>
          <w:rFonts w:ascii="Times New Roman" w:hAnsi="Times New Roman" w:cs="Times New Roman"/>
          <w:iCs/>
          <w:sz w:val="24"/>
          <w:szCs w:val="24"/>
        </w:rPr>
        <w:t xml:space="preserve">А раз она везде, покрывает всю Землю, т. е. является оболочкой Земли, тогда, как мы её называем? </w:t>
      </w:r>
    </w:p>
    <w:p w:rsidR="00583FFD" w:rsidRDefault="003E13D6" w:rsidP="00583FFD">
      <w:pPr>
        <w:spacing w:line="240" w:lineRule="auto"/>
        <w:ind w:left="-567"/>
        <w:contextualSpacing/>
        <w:rPr>
          <w:rFonts w:ascii="Times New Roman" w:hAnsi="Times New Roman" w:cs="Times New Roman"/>
          <w:sz w:val="24"/>
          <w:szCs w:val="24"/>
          <w:lang w:eastAsia="ru-RU"/>
        </w:rPr>
      </w:pPr>
      <w:r w:rsidRPr="003E13D6">
        <w:rPr>
          <w:rFonts w:ascii="Times New Roman" w:hAnsi="Times New Roman" w:cs="Times New Roman"/>
          <w:i/>
          <w:sz w:val="24"/>
          <w:szCs w:val="24"/>
          <w:lang w:eastAsia="ru-RU"/>
        </w:rPr>
        <w:t>Ответы учеников.</w:t>
      </w:r>
      <w:r w:rsidR="00924C50">
        <w:rPr>
          <w:rFonts w:ascii="Times New Roman" w:hAnsi="Times New Roman" w:cs="Times New Roman"/>
          <w:i/>
          <w:sz w:val="24"/>
          <w:szCs w:val="24"/>
          <w:lang w:eastAsia="ru-RU"/>
        </w:rPr>
        <w:t xml:space="preserve"> </w:t>
      </w:r>
      <w:r w:rsidR="00924C50" w:rsidRPr="00B32403">
        <w:rPr>
          <w:rFonts w:ascii="Times New Roman" w:hAnsi="Times New Roman" w:cs="Times New Roman"/>
          <w:b/>
          <w:sz w:val="24"/>
          <w:szCs w:val="24"/>
          <w:lang w:eastAsia="ru-RU"/>
        </w:rPr>
        <w:t>Гидросфера.</w:t>
      </w:r>
      <w:r w:rsidR="00924C50" w:rsidRPr="00924C50">
        <w:rPr>
          <w:rFonts w:ascii="Times New Roman" w:hAnsi="Times New Roman" w:cs="Times New Roman"/>
          <w:sz w:val="24"/>
          <w:szCs w:val="24"/>
          <w:lang w:eastAsia="ru-RU"/>
        </w:rPr>
        <w:t xml:space="preserve"> </w:t>
      </w:r>
      <w:r w:rsidR="00DC4D24">
        <w:rPr>
          <w:rFonts w:ascii="Times New Roman" w:hAnsi="Times New Roman" w:cs="Times New Roman"/>
          <w:sz w:val="24"/>
          <w:szCs w:val="24"/>
          <w:lang w:eastAsia="ru-RU"/>
        </w:rPr>
        <w:t xml:space="preserve"> </w:t>
      </w:r>
    </w:p>
    <w:p w:rsidR="00583FFD" w:rsidRDefault="00583FFD" w:rsidP="00583FFD">
      <w:pPr>
        <w:spacing w:line="240" w:lineRule="auto"/>
        <w:ind w:left="-567"/>
        <w:contextualSpacing/>
        <w:rPr>
          <w:rFonts w:ascii="Times New Roman" w:hAnsi="Times New Roman" w:cs="Times New Roman"/>
          <w:sz w:val="24"/>
          <w:szCs w:val="24"/>
          <w:lang w:eastAsia="ru-RU"/>
        </w:rPr>
      </w:pPr>
      <w:r>
        <w:rPr>
          <w:rFonts w:ascii="Times New Roman" w:hAnsi="Times New Roman" w:cs="Times New Roman"/>
          <w:sz w:val="24"/>
          <w:szCs w:val="24"/>
          <w:lang w:eastAsia="ru-RU"/>
        </w:rPr>
        <w:t>Я предлагаю записать составные части гидросферы.  Это задание мы выполняем на карточках.</w:t>
      </w:r>
    </w:p>
    <w:p w:rsidR="00583FFD" w:rsidRPr="00583FFD" w:rsidRDefault="00583FFD" w:rsidP="00583FFD">
      <w:pPr>
        <w:spacing w:line="240" w:lineRule="auto"/>
        <w:ind w:left="-567"/>
        <w:contextualSpacing/>
        <w:rPr>
          <w:rFonts w:ascii="Times New Roman" w:hAnsi="Times New Roman" w:cs="Times New Roman"/>
          <w:b/>
          <w:sz w:val="24"/>
          <w:szCs w:val="24"/>
          <w:lang w:eastAsia="ru-RU"/>
        </w:rPr>
      </w:pPr>
      <w:r w:rsidRPr="00583FFD">
        <w:rPr>
          <w:rFonts w:ascii="Times New Roman" w:hAnsi="Times New Roman" w:cs="Times New Roman"/>
          <w:b/>
          <w:sz w:val="24"/>
          <w:szCs w:val="24"/>
          <w:lang w:eastAsia="ru-RU"/>
        </w:rPr>
        <w:t>Задание №2.</w:t>
      </w:r>
    </w:p>
    <w:p w:rsidR="00583FFD" w:rsidRDefault="00583FFD" w:rsidP="00583FFD">
      <w:pPr>
        <w:pStyle w:val="a8"/>
        <w:rPr>
          <w:b/>
          <w:bCs/>
        </w:rPr>
      </w:pPr>
    </w:p>
    <w:p w:rsidR="00583FFD" w:rsidRDefault="00583FFD" w:rsidP="00583FFD">
      <w:pPr>
        <w:pStyle w:val="a8"/>
        <w:jc w:val="center"/>
        <w:rPr>
          <w:b/>
          <w:bCs/>
        </w:rPr>
      </w:pPr>
      <w:r w:rsidRPr="00583FFD">
        <w:rPr>
          <w:b/>
          <w:noProof/>
          <w:shd w:val="clear" w:color="auto" w:fill="FFFFFF" w:themeFill="background1"/>
        </w:rPr>
        <w:drawing>
          <wp:inline distT="0" distB="0" distL="0" distR="0">
            <wp:extent cx="3556635" cy="314325"/>
            <wp:effectExtent l="19050" t="0" r="5715" b="0"/>
            <wp:docPr id="12" name="Объект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03687" cy="647700"/>
                      <a:chOff x="2357422" y="357166"/>
                      <a:chExt cx="4103687" cy="647700"/>
                    </a:xfrm>
                  </a:grpSpPr>
                  <a:sp>
                    <a:nvSpPr>
                      <a:cNvPr id="68610" name="Rectangle 2"/>
                      <a:cNvSpPr>
                        <a:spLocks noChangeArrowheads="1"/>
                      </a:cNvSpPr>
                    </a:nvSpPr>
                    <a:spPr bwMode="auto">
                      <a:xfrm>
                        <a:off x="2357422" y="357166"/>
                        <a:ext cx="4103687" cy="647700"/>
                      </a:xfrm>
                      <a:prstGeom prst="rect">
                        <a:avLst/>
                      </a:prstGeom>
                      <a:solidFill>
                        <a:schemeClr val="accent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3200" b="1" dirty="0"/>
                            <a:t>Гидросфера</a:t>
                          </a:r>
                          <a:r>
                            <a:rPr lang="ru-RU" dirty="0"/>
                            <a:t> </a:t>
                          </a:r>
                        </a:p>
                      </a:txBody>
                      <a:useSpRect/>
                    </a:txSp>
                  </a:sp>
                </lc:lockedCanvas>
              </a:graphicData>
            </a:graphic>
          </wp:inline>
        </w:drawing>
      </w:r>
    </w:p>
    <w:p w:rsidR="00583FFD" w:rsidRDefault="00583FFD" w:rsidP="00583FFD">
      <w:pPr>
        <w:pStyle w:val="a8"/>
        <w:rPr>
          <w:b/>
          <w:bCs/>
        </w:rPr>
      </w:pPr>
      <w:r>
        <w:rPr>
          <w:noProof/>
        </w:rPr>
        <w:drawing>
          <wp:anchor distT="0" distB="0" distL="114300" distR="114300" simplePos="0" relativeHeight="251665408" behindDoc="1" locked="0" layoutInCell="1" allowOverlap="1">
            <wp:simplePos x="0" y="0"/>
            <wp:positionH relativeFrom="column">
              <wp:posOffset>4808601</wp:posOffset>
            </wp:positionH>
            <wp:positionV relativeFrom="paragraph">
              <wp:posOffset>65405</wp:posOffset>
            </wp:positionV>
            <wp:extent cx="289179" cy="790575"/>
            <wp:effectExtent l="8001" t="0" r="0" b="1270"/>
            <wp:wrapNone/>
            <wp:docPr id="4" name="Объект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925" cy="792162"/>
                      <a:chOff x="6156325" y="1125538"/>
                      <a:chExt cx="288925" cy="792162"/>
                    </a:xfrm>
                  </a:grpSpPr>
                  <a:sp>
                    <a:nvSpPr>
                      <a:cNvPr id="68611" name="AutoShape 3"/>
                      <a:cNvSpPr>
                        <a:spLocks noChangeArrowheads="1"/>
                      </a:cNvSpPr>
                    </a:nvSpPr>
                    <a:spPr bwMode="auto">
                      <a:xfrm rot="3682548">
                        <a:off x="5904707" y="1377156"/>
                        <a:ext cx="792162" cy="288925"/>
                      </a:xfrm>
                      <a:prstGeom prst="rightArrow">
                        <a:avLst>
                          <a:gd name="adj1" fmla="val 50000"/>
                          <a:gd name="adj2" fmla="val 68544"/>
                        </a:avLst>
                      </a:prstGeom>
                      <a:solidFill>
                        <a:schemeClr val="accent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lc:lockedCanvas>
              </a:graphicData>
            </a:graphic>
          </wp:anchor>
        </w:drawing>
      </w:r>
      <w:r>
        <w:rPr>
          <w:b/>
          <w:bCs/>
        </w:rPr>
        <w:t xml:space="preserve">                                   </w:t>
      </w:r>
    </w:p>
    <w:p w:rsidR="00583FFD" w:rsidRDefault="00583FFD" w:rsidP="00583FFD">
      <w:pPr>
        <w:pStyle w:val="a8"/>
        <w:rPr>
          <w:b/>
          <w:bCs/>
        </w:rPr>
      </w:pPr>
      <w:r>
        <w:rPr>
          <w:noProof/>
          <w:sz w:val="16"/>
          <w:szCs w:val="16"/>
        </w:rPr>
        <w:drawing>
          <wp:anchor distT="0" distB="0" distL="114300" distR="114300" simplePos="0" relativeHeight="251666432" behindDoc="0" locked="0" layoutInCell="1" allowOverlap="1">
            <wp:simplePos x="0" y="0"/>
            <wp:positionH relativeFrom="column">
              <wp:posOffset>1370076</wp:posOffset>
            </wp:positionH>
            <wp:positionV relativeFrom="paragraph">
              <wp:posOffset>8890</wp:posOffset>
            </wp:positionV>
            <wp:extent cx="268605" cy="790575"/>
            <wp:effectExtent l="8001" t="0" r="1524" b="635"/>
            <wp:wrapNone/>
            <wp:docPr id="5" name="Объект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1625" cy="792162"/>
                      <a:chOff x="2700338" y="1125538"/>
                      <a:chExt cx="301625" cy="792162"/>
                    </a:xfrm>
                  </a:grpSpPr>
                  <a:sp>
                    <a:nvSpPr>
                      <a:cNvPr id="68612" name="AutoShape 4"/>
                      <a:cNvSpPr>
                        <a:spLocks noChangeArrowheads="1"/>
                      </a:cNvSpPr>
                    </a:nvSpPr>
                    <a:spPr bwMode="auto">
                      <a:xfrm rot="7035679">
                        <a:off x="2455070" y="1370806"/>
                        <a:ext cx="792162" cy="301625"/>
                      </a:xfrm>
                      <a:prstGeom prst="rightArrow">
                        <a:avLst>
                          <a:gd name="adj1" fmla="val 50000"/>
                          <a:gd name="adj2" fmla="val 65658"/>
                        </a:avLst>
                      </a:prstGeom>
                      <a:solidFill>
                        <a:schemeClr val="accent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lc:lockedCanvas>
              </a:graphicData>
            </a:graphic>
          </wp:anchor>
        </w:drawing>
      </w:r>
    </w:p>
    <w:p w:rsidR="00583FFD" w:rsidRDefault="00583FFD" w:rsidP="00583FFD">
      <w:pPr>
        <w:pStyle w:val="a8"/>
        <w:rPr>
          <w:b/>
          <w:bCs/>
        </w:rPr>
      </w:pPr>
      <w:r>
        <w:rPr>
          <w:noProof/>
        </w:rPr>
        <w:drawing>
          <wp:anchor distT="0" distB="0" distL="114300" distR="114300" simplePos="0" relativeHeight="251670528" behindDoc="0" locked="0" layoutInCell="1" allowOverlap="1">
            <wp:simplePos x="0" y="0"/>
            <wp:positionH relativeFrom="column">
              <wp:posOffset>3217926</wp:posOffset>
            </wp:positionH>
            <wp:positionV relativeFrom="paragraph">
              <wp:posOffset>136525</wp:posOffset>
            </wp:positionV>
            <wp:extent cx="288417" cy="885825"/>
            <wp:effectExtent l="8001" t="3175" r="762" b="0"/>
            <wp:wrapNone/>
            <wp:docPr id="9" name="Объект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7337" cy="2232025"/>
                      <a:chOff x="4427538" y="1125538"/>
                      <a:chExt cx="287337" cy="2232025"/>
                    </a:xfrm>
                  </a:grpSpPr>
                  <a:sp>
                    <a:nvSpPr>
                      <a:cNvPr id="68616" name="AutoShape 8"/>
                      <a:cNvSpPr>
                        <a:spLocks noChangeArrowheads="1"/>
                      </a:cNvSpPr>
                    </a:nvSpPr>
                    <a:spPr bwMode="auto">
                      <a:xfrm rot="5400000">
                        <a:off x="3455194" y="2097882"/>
                        <a:ext cx="2232025" cy="287337"/>
                      </a:xfrm>
                      <a:prstGeom prst="rightArrow">
                        <a:avLst>
                          <a:gd name="adj1" fmla="val 50000"/>
                          <a:gd name="adj2" fmla="val 194199"/>
                        </a:avLst>
                      </a:prstGeom>
                      <a:solidFill>
                        <a:schemeClr val="accent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lc:lockedCanvas>
              </a:graphicData>
            </a:graphic>
          </wp:anchor>
        </w:drawing>
      </w:r>
      <w:r w:rsidRPr="007A20EB">
        <w:t xml:space="preserve"> </w:t>
      </w:r>
    </w:p>
    <w:p w:rsidR="00583FFD" w:rsidRDefault="00583FFD" w:rsidP="00583FFD">
      <w:pPr>
        <w:pStyle w:val="a8"/>
        <w:rPr>
          <w:b/>
          <w:bCs/>
        </w:rPr>
      </w:pPr>
    </w:p>
    <w:p w:rsidR="00583FFD" w:rsidRDefault="00583FFD" w:rsidP="00583FFD">
      <w:pPr>
        <w:pStyle w:val="a8"/>
        <w:rPr>
          <w:b/>
          <w:bCs/>
        </w:rPr>
      </w:pPr>
    </w:p>
    <w:p w:rsidR="00583FFD" w:rsidRDefault="00583FFD" w:rsidP="00583FFD">
      <w:pPr>
        <w:pStyle w:val="a8"/>
      </w:pPr>
      <w:r>
        <w:rPr>
          <w:noProof/>
        </w:rPr>
        <w:drawing>
          <wp:anchor distT="0" distB="0" distL="114300" distR="114300" simplePos="0" relativeHeight="251667456" behindDoc="0" locked="0" layoutInCell="1" allowOverlap="1">
            <wp:simplePos x="0" y="0"/>
            <wp:positionH relativeFrom="column">
              <wp:posOffset>171450</wp:posOffset>
            </wp:positionH>
            <wp:positionV relativeFrom="paragraph">
              <wp:posOffset>115569</wp:posOffset>
            </wp:positionV>
            <wp:extent cx="2371725" cy="352425"/>
            <wp:effectExtent l="19050" t="0" r="0" b="0"/>
            <wp:wrapNone/>
            <wp:docPr id="6" name="Объект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40087" cy="647700"/>
                      <a:chOff x="179388" y="1989138"/>
                      <a:chExt cx="3240087" cy="647700"/>
                    </a:xfrm>
                  </a:grpSpPr>
                  <a:sp>
                    <a:nvSpPr>
                      <a:cNvPr id="68613" name="Rectangle 5"/>
                      <a:cNvSpPr>
                        <a:spLocks noChangeArrowheads="1"/>
                      </a:cNvSpPr>
                    </a:nvSpPr>
                    <a:spPr bwMode="auto">
                      <a:xfrm>
                        <a:off x="179388" y="1989138"/>
                        <a:ext cx="3240087" cy="647700"/>
                      </a:xfrm>
                      <a:prstGeom prst="rect">
                        <a:avLst/>
                      </a:prstGeom>
                      <a:solidFill>
                        <a:schemeClr val="accent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000" b="1" dirty="0"/>
                            <a:t>Воды Мирового океана</a:t>
                          </a:r>
                        </a:p>
                      </a:txBody>
                      <a:useSpRect/>
                    </a:txSp>
                  </a:sp>
                </lc:lockedCanvas>
              </a:graphicData>
            </a:graphic>
          </wp:anchor>
        </w:drawing>
      </w:r>
      <w:r>
        <w:rPr>
          <w:noProof/>
        </w:rPr>
        <w:drawing>
          <wp:anchor distT="0" distB="0" distL="114300" distR="114300" simplePos="0" relativeHeight="251668480" behindDoc="0" locked="0" layoutInCell="1" allowOverlap="1">
            <wp:simplePos x="0" y="0"/>
            <wp:positionH relativeFrom="column">
              <wp:posOffset>3846195</wp:posOffset>
            </wp:positionH>
            <wp:positionV relativeFrom="paragraph">
              <wp:posOffset>118745</wp:posOffset>
            </wp:positionV>
            <wp:extent cx="2059305" cy="311150"/>
            <wp:effectExtent l="19050" t="0" r="0" b="0"/>
            <wp:wrapNone/>
            <wp:docPr id="7" name="Объект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40088" cy="647700"/>
                      <a:chOff x="5651500" y="2060575"/>
                      <a:chExt cx="3240088" cy="647700"/>
                    </a:xfrm>
                  </a:grpSpPr>
                  <a:sp>
                    <a:nvSpPr>
                      <a:cNvPr id="68614" name="Rectangle 6"/>
                      <a:cNvSpPr>
                        <a:spLocks noChangeArrowheads="1"/>
                      </a:cNvSpPr>
                    </a:nvSpPr>
                    <a:spPr bwMode="auto">
                      <a:xfrm>
                        <a:off x="5651500" y="2060575"/>
                        <a:ext cx="3240088" cy="647700"/>
                      </a:xfrm>
                      <a:prstGeom prst="rect">
                        <a:avLst/>
                      </a:prstGeom>
                      <a:solidFill>
                        <a:schemeClr val="accent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000" b="1"/>
                            <a:t>Воды суши</a:t>
                          </a:r>
                        </a:p>
                      </a:txBody>
                      <a:useSpRect/>
                    </a:txSp>
                  </a:sp>
                </lc:lockedCanvas>
              </a:graphicData>
            </a:graphic>
          </wp:anchor>
        </w:drawing>
      </w:r>
    </w:p>
    <w:p w:rsidR="00583FFD" w:rsidRDefault="00583FFD" w:rsidP="00583FFD">
      <w:pPr>
        <w:pStyle w:val="a8"/>
      </w:pPr>
      <w:r>
        <w:rPr>
          <w:noProof/>
        </w:rPr>
        <w:lastRenderedPageBreak/>
        <w:drawing>
          <wp:anchor distT="0" distB="0" distL="114300" distR="114300" simplePos="0" relativeHeight="251669504" behindDoc="0" locked="0" layoutInCell="1" allowOverlap="1">
            <wp:simplePos x="0" y="0"/>
            <wp:positionH relativeFrom="column">
              <wp:posOffset>1371600</wp:posOffset>
            </wp:positionH>
            <wp:positionV relativeFrom="paragraph">
              <wp:posOffset>-243840</wp:posOffset>
            </wp:positionV>
            <wp:extent cx="3237865" cy="514350"/>
            <wp:effectExtent l="19050" t="0" r="635" b="0"/>
            <wp:wrapNone/>
            <wp:docPr id="8" name="Объект 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40087" cy="647700"/>
                      <a:chOff x="2916238" y="3644900"/>
                      <a:chExt cx="3240087" cy="647700"/>
                    </a:xfrm>
                  </a:grpSpPr>
                  <a:sp>
                    <a:nvSpPr>
                      <a:cNvPr id="68615" name="Rectangle 7"/>
                      <a:cNvSpPr>
                        <a:spLocks noChangeArrowheads="1"/>
                      </a:cNvSpPr>
                    </a:nvSpPr>
                    <a:spPr bwMode="auto">
                      <a:xfrm>
                        <a:off x="2916238" y="3644900"/>
                        <a:ext cx="3240087" cy="647700"/>
                      </a:xfrm>
                      <a:prstGeom prst="rect">
                        <a:avLst/>
                      </a:prstGeom>
                      <a:solidFill>
                        <a:schemeClr val="accent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2000" b="1" dirty="0"/>
                            <a:t>Вода в атмосфере</a:t>
                          </a:r>
                        </a:p>
                      </a:txBody>
                      <a:useSpRect/>
                    </a:txSp>
                  </a:sp>
                </lc:lockedCanvas>
              </a:graphicData>
            </a:graphic>
          </wp:anchor>
        </w:drawing>
      </w:r>
      <w:r w:rsidRPr="007A20EB">
        <w:rPr>
          <w:noProof/>
        </w:rPr>
        <w:t xml:space="preserve"> </w:t>
      </w:r>
    </w:p>
    <w:p w:rsidR="00583FFD" w:rsidRDefault="00583FFD" w:rsidP="00583FFD">
      <w:pPr>
        <w:pStyle w:val="a8"/>
      </w:pPr>
    </w:p>
    <w:p w:rsidR="00583FFD" w:rsidRPr="007A20EB" w:rsidRDefault="00583FFD" w:rsidP="00583FFD">
      <w:pPr>
        <w:pStyle w:val="a8"/>
      </w:pPr>
    </w:p>
    <w:p w:rsidR="00583FFD" w:rsidRDefault="00583FFD" w:rsidP="00583FFD">
      <w:pPr>
        <w:pStyle w:val="a8"/>
        <w:rPr>
          <w:noProof/>
        </w:rPr>
      </w:pPr>
      <w:r>
        <w:t xml:space="preserve">                        </w:t>
      </w:r>
      <w:r w:rsidRPr="007A20EB">
        <w:rPr>
          <w:noProof/>
        </w:rPr>
        <w:t xml:space="preserve">  </w:t>
      </w:r>
    </w:p>
    <w:p w:rsidR="00583FFD" w:rsidRDefault="00583FFD" w:rsidP="00583FFD">
      <w:pPr>
        <w:pStyle w:val="a8"/>
        <w:rPr>
          <w:noProof/>
        </w:rPr>
      </w:pPr>
      <w:r>
        <w:rPr>
          <w:noProof/>
        </w:rPr>
        <w:drawing>
          <wp:anchor distT="0" distB="0" distL="114300" distR="114300" simplePos="0" relativeHeight="251672576" behindDoc="0" locked="0" layoutInCell="1" allowOverlap="1">
            <wp:simplePos x="0" y="0"/>
            <wp:positionH relativeFrom="column">
              <wp:posOffset>4610100</wp:posOffset>
            </wp:positionH>
            <wp:positionV relativeFrom="paragraph">
              <wp:posOffset>7620</wp:posOffset>
            </wp:positionV>
            <wp:extent cx="1666875" cy="3067050"/>
            <wp:effectExtent l="0" t="0" r="0" b="0"/>
            <wp:wrapNone/>
            <wp:docPr id="11" name="Объект 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71663" cy="3240088"/>
                      <a:chOff x="6804025" y="3213100"/>
                      <a:chExt cx="1871663" cy="3240088"/>
                    </a:xfrm>
                  </a:grpSpPr>
                  <a:sp>
                    <a:nvSpPr>
                      <a:cNvPr id="68620" name="Rectangle 12"/>
                      <a:cNvSpPr>
                        <a:spLocks noChangeArrowheads="1"/>
                      </a:cNvSpPr>
                    </a:nvSpPr>
                    <a:spPr bwMode="auto">
                      <a:xfrm>
                        <a:off x="6804025" y="3213100"/>
                        <a:ext cx="1871663" cy="3240088"/>
                      </a:xfrm>
                      <a:prstGeom prst="rect">
                        <a:avLst/>
                      </a:prstGeom>
                      <a:solidFill>
                        <a:schemeClr val="accent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a:t>Реки</a:t>
                          </a:r>
                        </a:p>
                        <a:p>
                          <a:pPr algn="ctr"/>
                          <a:r>
                            <a:rPr lang="ru-RU"/>
                            <a:t>Озёра</a:t>
                          </a:r>
                        </a:p>
                        <a:p>
                          <a:pPr algn="ctr"/>
                          <a:r>
                            <a:rPr lang="ru-RU"/>
                            <a:t>Ледники</a:t>
                          </a:r>
                        </a:p>
                        <a:p>
                          <a:pPr algn="ctr"/>
                          <a:r>
                            <a:rPr lang="ru-RU"/>
                            <a:t>Болота</a:t>
                          </a:r>
                        </a:p>
                        <a:p>
                          <a:pPr algn="ctr"/>
                          <a:r>
                            <a:rPr lang="ru-RU"/>
                            <a:t>Подземные воды</a:t>
                          </a:r>
                        </a:p>
                        <a:p>
                          <a:pPr algn="ctr"/>
                          <a:r>
                            <a:rPr lang="ru-RU"/>
                            <a:t>Водохранилища</a:t>
                          </a:r>
                        </a:p>
                        <a:p>
                          <a:pPr algn="ctr"/>
                          <a:r>
                            <a:rPr lang="ru-RU"/>
                            <a:t>Пруды</a:t>
                          </a:r>
                        </a:p>
                        <a:p>
                          <a:pPr algn="ctr"/>
                          <a:r>
                            <a:rPr lang="ru-RU"/>
                            <a:t>Речные каналы</a:t>
                          </a:r>
                        </a:p>
                      </a:txBody>
                      <a:useSpRect/>
                    </a:txSp>
                  </a:sp>
                </lc:lockedCanvas>
              </a:graphicData>
            </a:graphic>
          </wp:anchor>
        </w:drawing>
      </w:r>
      <w:r>
        <w:rPr>
          <w:noProof/>
        </w:rPr>
        <w:drawing>
          <wp:anchor distT="0" distB="0" distL="114300" distR="114300" simplePos="0" relativeHeight="251671552" behindDoc="0" locked="0" layoutInCell="1" allowOverlap="1">
            <wp:simplePos x="0" y="0"/>
            <wp:positionH relativeFrom="column">
              <wp:posOffset>2000250</wp:posOffset>
            </wp:positionH>
            <wp:positionV relativeFrom="paragraph">
              <wp:posOffset>426720</wp:posOffset>
            </wp:positionV>
            <wp:extent cx="2171700" cy="933450"/>
            <wp:effectExtent l="19050" t="0" r="0" b="0"/>
            <wp:wrapNone/>
            <wp:docPr id="10" name="Объект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19363" cy="1223963"/>
                      <a:chOff x="3276600" y="5013325"/>
                      <a:chExt cx="2519363" cy="1223963"/>
                    </a:xfrm>
                  </a:grpSpPr>
                  <a:sp>
                    <a:nvSpPr>
                      <a:cNvPr id="68621" name="Rectangle 13"/>
                      <a:cNvSpPr>
                        <a:spLocks noChangeArrowheads="1"/>
                      </a:cNvSpPr>
                    </a:nvSpPr>
                    <a:spPr bwMode="auto">
                      <a:xfrm>
                        <a:off x="3276600" y="5013325"/>
                        <a:ext cx="2519363" cy="1223963"/>
                      </a:xfrm>
                      <a:prstGeom prst="rect">
                        <a:avLst/>
                      </a:prstGeom>
                      <a:solidFill>
                        <a:schemeClr val="accent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a:t>Водяной пар</a:t>
                          </a:r>
                        </a:p>
                        <a:p>
                          <a:pPr algn="ctr"/>
                          <a:r>
                            <a:rPr lang="ru-RU"/>
                            <a:t>Капельки воды</a:t>
                          </a:r>
                        </a:p>
                        <a:p>
                          <a:pPr algn="ctr"/>
                          <a:r>
                            <a:rPr lang="ru-RU"/>
                            <a:t>Кристаллики льда</a:t>
                          </a:r>
                        </a:p>
                      </a:txBody>
                      <a:useSpRect/>
                    </a:txSp>
                  </a:sp>
                </lc:lockedCanvas>
              </a:graphicData>
            </a:graphic>
          </wp:anchor>
        </w:drawing>
      </w:r>
      <w:r>
        <w:rPr>
          <w:noProof/>
        </w:rPr>
        <w:drawing>
          <wp:inline distT="0" distB="0" distL="0" distR="0">
            <wp:extent cx="1438275" cy="2952750"/>
            <wp:effectExtent l="0" t="0" r="0" b="0"/>
            <wp:docPr id="13" name="Объект 1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71662" cy="3240087"/>
                      <a:chOff x="468313" y="3141663"/>
                      <a:chExt cx="1871662" cy="3240087"/>
                    </a:xfrm>
                  </a:grpSpPr>
                  <a:sp>
                    <a:nvSpPr>
                      <a:cNvPr id="68619" name="Rectangle 11"/>
                      <a:cNvSpPr>
                        <a:spLocks noChangeArrowheads="1"/>
                      </a:cNvSpPr>
                    </a:nvSpPr>
                    <a:spPr bwMode="auto">
                      <a:xfrm>
                        <a:off x="468313" y="3141663"/>
                        <a:ext cx="1871662" cy="3240087"/>
                      </a:xfrm>
                      <a:prstGeom prst="rect">
                        <a:avLst/>
                      </a:prstGeom>
                      <a:solidFill>
                        <a:schemeClr val="accent1"/>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dirty="0"/>
                            <a:t>Океаны</a:t>
                          </a:r>
                        </a:p>
                        <a:p>
                          <a:pPr algn="ctr"/>
                          <a:r>
                            <a:rPr lang="ru-RU" dirty="0"/>
                            <a:t>Моря</a:t>
                          </a:r>
                        </a:p>
                        <a:p>
                          <a:pPr algn="ctr"/>
                          <a:r>
                            <a:rPr lang="ru-RU" dirty="0"/>
                            <a:t>Морские каналы</a:t>
                          </a:r>
                        </a:p>
                        <a:p>
                          <a:pPr algn="ctr"/>
                          <a:r>
                            <a:rPr lang="ru-RU" dirty="0"/>
                            <a:t>Заливы</a:t>
                          </a:r>
                        </a:p>
                        <a:p>
                          <a:pPr algn="ctr"/>
                          <a:r>
                            <a:rPr lang="ru-RU" dirty="0"/>
                            <a:t>Проливы </a:t>
                          </a:r>
                        </a:p>
                      </a:txBody>
                      <a:useSpRect/>
                    </a:txSp>
                  </a:sp>
                </lc:lockedCanvas>
              </a:graphicData>
            </a:graphic>
          </wp:inline>
        </w:drawing>
      </w:r>
      <w:r w:rsidRPr="007A20EB">
        <w:rPr>
          <w:noProof/>
        </w:rPr>
        <w:t xml:space="preserve">  </w:t>
      </w:r>
    </w:p>
    <w:p w:rsidR="00583FFD" w:rsidRDefault="00583FFD" w:rsidP="00583FFD">
      <w:pPr>
        <w:pStyle w:val="a8"/>
        <w:rPr>
          <w:b/>
          <w:bCs/>
        </w:rPr>
      </w:pPr>
    </w:p>
    <w:p w:rsidR="00DC07DB" w:rsidRDefault="00DC07DB" w:rsidP="00583FFD">
      <w:pPr>
        <w:spacing w:line="240" w:lineRule="auto"/>
        <w:contextualSpacing/>
        <w:jc w:val="both"/>
        <w:rPr>
          <w:rFonts w:ascii="Times New Roman" w:hAnsi="Times New Roman" w:cs="Times New Roman"/>
          <w:sz w:val="24"/>
          <w:szCs w:val="24"/>
          <w:lang w:eastAsia="ru-RU"/>
        </w:rPr>
      </w:pPr>
    </w:p>
    <w:p w:rsidR="00DC07DB" w:rsidRPr="0021673C" w:rsidRDefault="00DC07DB" w:rsidP="00795D16">
      <w:pPr>
        <w:spacing w:line="240" w:lineRule="auto"/>
        <w:ind w:left="-567"/>
        <w:contextualSpacing/>
        <w:rPr>
          <w:rFonts w:ascii="Times New Roman" w:hAnsi="Times New Roman" w:cs="Times New Roman"/>
          <w:b/>
          <w:i/>
          <w:sz w:val="24"/>
          <w:szCs w:val="24"/>
          <w:lang w:eastAsia="ru-RU"/>
        </w:rPr>
      </w:pPr>
      <w:r>
        <w:rPr>
          <w:rFonts w:ascii="Times New Roman" w:eastAsia="Times New Roman" w:hAnsi="Times New Roman" w:cs="Times New Roman"/>
          <w:b/>
          <w:bCs/>
          <w:iCs/>
          <w:sz w:val="24"/>
          <w:szCs w:val="24"/>
          <w:lang w:eastAsia="ru-RU"/>
        </w:rPr>
        <w:t>Задание №2</w:t>
      </w:r>
    </w:p>
    <w:p w:rsidR="00DC4D24" w:rsidRPr="00DC4D24" w:rsidRDefault="00DC4D24" w:rsidP="00795D16">
      <w:pPr>
        <w:spacing w:line="240" w:lineRule="auto"/>
        <w:ind w:left="-567"/>
        <w:contextualSpacing/>
        <w:rPr>
          <w:rFonts w:ascii="Times New Roman" w:hAnsi="Times New Roman" w:cs="Times New Roman"/>
          <w:i/>
          <w:sz w:val="24"/>
          <w:szCs w:val="24"/>
          <w:lang w:eastAsia="ru-RU"/>
        </w:rPr>
      </w:pPr>
      <w:r w:rsidRPr="00DC4D24">
        <w:rPr>
          <w:rFonts w:ascii="Times New Roman" w:hAnsi="Times New Roman" w:cs="Times New Roman"/>
          <w:i/>
          <w:sz w:val="24"/>
          <w:szCs w:val="24"/>
          <w:lang w:eastAsia="ru-RU"/>
        </w:rPr>
        <w:t>Ответы учеников.</w:t>
      </w:r>
    </w:p>
    <w:p w:rsidR="00795D16" w:rsidRDefault="00924C50" w:rsidP="00795D16">
      <w:pPr>
        <w:spacing w:line="240" w:lineRule="auto"/>
        <w:ind w:left="-567"/>
        <w:contextualSpacing/>
        <w:rPr>
          <w:rFonts w:ascii="Times New Roman" w:hAnsi="Times New Roman" w:cs="Times New Roman"/>
          <w:b/>
          <w:iCs/>
          <w:sz w:val="24"/>
          <w:szCs w:val="24"/>
        </w:rPr>
      </w:pPr>
      <w:r w:rsidRPr="00924C50">
        <w:rPr>
          <w:rFonts w:ascii="Times New Roman" w:hAnsi="Times New Roman" w:cs="Times New Roman"/>
          <w:b/>
          <w:iCs/>
          <w:sz w:val="24"/>
          <w:szCs w:val="24"/>
        </w:rPr>
        <w:t>Слайд</w:t>
      </w:r>
      <w:r w:rsidR="002B5391">
        <w:rPr>
          <w:rFonts w:ascii="Times New Roman" w:hAnsi="Times New Roman" w:cs="Times New Roman"/>
          <w:b/>
          <w:iCs/>
          <w:sz w:val="24"/>
          <w:szCs w:val="24"/>
        </w:rPr>
        <w:t xml:space="preserve"> -  проверка.</w:t>
      </w:r>
      <w:r w:rsidR="007C393B">
        <w:rPr>
          <w:rFonts w:ascii="Times New Roman" w:hAnsi="Times New Roman" w:cs="Times New Roman"/>
          <w:b/>
          <w:iCs/>
          <w:sz w:val="24"/>
          <w:szCs w:val="24"/>
        </w:rPr>
        <w:t xml:space="preserve"> </w:t>
      </w:r>
    </w:p>
    <w:p w:rsidR="00AF4FCD" w:rsidRPr="00795D16" w:rsidRDefault="00AF4FCD" w:rsidP="00795D16">
      <w:pPr>
        <w:spacing w:line="240" w:lineRule="auto"/>
        <w:ind w:left="-567"/>
        <w:contextualSpacing/>
        <w:rPr>
          <w:rFonts w:ascii="Times New Roman" w:hAnsi="Times New Roman" w:cs="Times New Roman"/>
          <w:b/>
          <w:iCs/>
          <w:sz w:val="24"/>
          <w:szCs w:val="24"/>
        </w:rPr>
      </w:pPr>
      <w:r w:rsidRPr="00AF4FCD">
        <w:rPr>
          <w:rFonts w:ascii="Times New Roman" w:eastAsia="Times New Roman" w:hAnsi="Times New Roman" w:cs="Times New Roman"/>
          <w:color w:val="000000"/>
          <w:sz w:val="24"/>
          <w:szCs w:val="24"/>
          <w:lang w:eastAsia="ru-RU"/>
        </w:rPr>
        <w:t xml:space="preserve">Интересно, а </w:t>
      </w:r>
      <w:r w:rsidR="00583FFD">
        <w:rPr>
          <w:rFonts w:ascii="Times New Roman" w:eastAsia="Times New Roman" w:hAnsi="Times New Roman" w:cs="Times New Roman"/>
          <w:color w:val="000000"/>
          <w:sz w:val="24"/>
          <w:szCs w:val="24"/>
          <w:lang w:eastAsia="ru-RU"/>
        </w:rPr>
        <w:t>как учитель</w:t>
      </w:r>
      <w:r w:rsidRPr="00AF4FCD">
        <w:rPr>
          <w:rFonts w:ascii="Times New Roman" w:eastAsia="Times New Roman" w:hAnsi="Times New Roman" w:cs="Times New Roman"/>
          <w:color w:val="000000"/>
          <w:sz w:val="24"/>
          <w:szCs w:val="24"/>
          <w:lang w:eastAsia="ru-RU"/>
        </w:rPr>
        <w:t xml:space="preserve"> </w:t>
      </w:r>
      <w:r w:rsidR="00795D16" w:rsidRPr="00AF4FCD">
        <w:rPr>
          <w:rFonts w:ascii="Times New Roman" w:eastAsia="Times New Roman" w:hAnsi="Times New Roman" w:cs="Times New Roman"/>
          <w:color w:val="000000"/>
          <w:sz w:val="24"/>
          <w:szCs w:val="24"/>
          <w:lang w:eastAsia="ru-RU"/>
        </w:rPr>
        <w:t>математики</w:t>
      </w:r>
      <w:r w:rsidR="00583FFD">
        <w:rPr>
          <w:rFonts w:ascii="Times New Roman" w:eastAsia="Times New Roman" w:hAnsi="Times New Roman" w:cs="Times New Roman"/>
          <w:color w:val="000000"/>
          <w:sz w:val="24"/>
          <w:szCs w:val="24"/>
          <w:lang w:eastAsia="ru-RU"/>
        </w:rPr>
        <w:t xml:space="preserve"> рассматривает эти строки</w:t>
      </w:r>
      <w:proofErr w:type="gramStart"/>
      <w:r w:rsidR="00583FF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proofErr w:type="gramEnd"/>
    </w:p>
    <w:p w:rsidR="00AF4FCD" w:rsidRDefault="00AF4FCD" w:rsidP="00795D16">
      <w:pPr>
        <w:spacing w:after="288" w:line="240" w:lineRule="auto"/>
        <w:ind w:left="-567"/>
        <w:contextualSpacing/>
        <w:jc w:val="both"/>
        <w:rPr>
          <w:rFonts w:ascii="Times New Roman" w:eastAsia="Times New Roman" w:hAnsi="Times New Roman" w:cs="Times New Roman"/>
          <w:b/>
          <w:color w:val="000000"/>
          <w:sz w:val="24"/>
          <w:szCs w:val="24"/>
          <w:lang w:eastAsia="ru-RU"/>
        </w:rPr>
      </w:pPr>
      <w:r w:rsidRPr="00AF4FCD">
        <w:rPr>
          <w:rFonts w:ascii="Times New Roman" w:eastAsia="Times New Roman" w:hAnsi="Times New Roman" w:cs="Times New Roman"/>
          <w:b/>
          <w:color w:val="000000"/>
          <w:sz w:val="24"/>
          <w:szCs w:val="24"/>
          <w:lang w:eastAsia="ru-RU"/>
        </w:rPr>
        <w:t>Слайд</w:t>
      </w:r>
    </w:p>
    <w:p w:rsidR="00AF4FCD" w:rsidRPr="006610E3" w:rsidRDefault="00AF4FCD" w:rsidP="00795D16">
      <w:pPr>
        <w:spacing w:after="0" w:line="240" w:lineRule="auto"/>
        <w:ind w:left="-567"/>
        <w:contextualSpacing/>
        <w:jc w:val="both"/>
        <w:rPr>
          <w:rFonts w:ascii="Times New Roman" w:eastAsia="Times New Roman" w:hAnsi="Times New Roman" w:cs="Times New Roman"/>
          <w:b/>
          <w:sz w:val="24"/>
          <w:szCs w:val="24"/>
          <w:lang w:eastAsia="ru-RU"/>
        </w:rPr>
      </w:pPr>
      <w:r w:rsidRPr="00882E37">
        <w:rPr>
          <w:rFonts w:ascii="Times New Roman" w:eastAsia="Times New Roman" w:hAnsi="Times New Roman" w:cs="Times New Roman"/>
          <w:b/>
          <w:iCs/>
          <w:sz w:val="24"/>
          <w:szCs w:val="24"/>
          <w:lang w:eastAsia="ru-RU"/>
        </w:rPr>
        <w:t xml:space="preserve">И планету Земля, во Вселенной </w:t>
      </w:r>
      <w:r>
        <w:rPr>
          <w:rFonts w:ascii="Times New Roman" w:eastAsia="Times New Roman" w:hAnsi="Times New Roman" w:cs="Times New Roman"/>
          <w:b/>
          <w:iCs/>
          <w:sz w:val="24"/>
          <w:szCs w:val="24"/>
          <w:lang w:eastAsia="ru-RU"/>
        </w:rPr>
        <w:t xml:space="preserve"> </w:t>
      </w:r>
    </w:p>
    <w:p w:rsidR="00AF4FCD" w:rsidRDefault="00AF4FCD" w:rsidP="00795D16">
      <w:pPr>
        <w:spacing w:after="0" w:line="240" w:lineRule="auto"/>
        <w:ind w:left="-567"/>
        <w:contextualSpacing/>
        <w:jc w:val="both"/>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Надо б</w:t>
      </w:r>
      <w:r w:rsidRPr="00882E37">
        <w:rPr>
          <w:rFonts w:ascii="Times New Roman" w:eastAsia="Times New Roman" w:hAnsi="Times New Roman" w:cs="Times New Roman"/>
          <w:b/>
          <w:iCs/>
          <w:sz w:val="24"/>
          <w:szCs w:val="24"/>
          <w:lang w:eastAsia="ru-RU"/>
        </w:rPr>
        <w:t xml:space="preserve">ыло </w:t>
      </w:r>
      <w:r>
        <w:rPr>
          <w:rFonts w:ascii="Times New Roman" w:eastAsia="Times New Roman" w:hAnsi="Times New Roman" w:cs="Times New Roman"/>
          <w:b/>
          <w:iCs/>
          <w:sz w:val="24"/>
          <w:szCs w:val="24"/>
          <w:lang w:eastAsia="ru-RU"/>
        </w:rPr>
        <w:t xml:space="preserve"> </w:t>
      </w:r>
      <w:r w:rsidRPr="00882E37">
        <w:rPr>
          <w:rFonts w:ascii="Times New Roman" w:eastAsia="Times New Roman" w:hAnsi="Times New Roman" w:cs="Times New Roman"/>
          <w:b/>
          <w:iCs/>
          <w:sz w:val="24"/>
          <w:szCs w:val="24"/>
          <w:lang w:eastAsia="ru-RU"/>
        </w:rPr>
        <w:t xml:space="preserve"> назвать не Землёй, а</w:t>
      </w:r>
      <w:r>
        <w:rPr>
          <w:rFonts w:ascii="Times New Roman" w:eastAsia="Times New Roman" w:hAnsi="Times New Roman" w:cs="Times New Roman"/>
          <w:b/>
          <w:iCs/>
          <w:sz w:val="24"/>
          <w:szCs w:val="24"/>
          <w:lang w:eastAsia="ru-RU"/>
        </w:rPr>
        <w:t xml:space="preserve">, </w:t>
      </w:r>
      <w:r w:rsidRPr="00882E37">
        <w:rPr>
          <w:rFonts w:ascii="Times New Roman" w:eastAsia="Times New Roman" w:hAnsi="Times New Roman" w:cs="Times New Roman"/>
          <w:b/>
          <w:iCs/>
          <w:sz w:val="24"/>
          <w:szCs w:val="24"/>
          <w:lang w:eastAsia="ru-RU"/>
        </w:rPr>
        <w:t>Водой.</w:t>
      </w:r>
    </w:p>
    <w:p w:rsidR="00AF4FCD" w:rsidRPr="00AF4FCD" w:rsidRDefault="00AF4FCD" w:rsidP="00795D16">
      <w:pPr>
        <w:spacing w:after="288" w:line="240" w:lineRule="auto"/>
        <w:ind w:left="-567"/>
        <w:contextualSpacing/>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71 % вода, 29% суша</w:t>
      </w:r>
    </w:p>
    <w:p w:rsidR="004E461A" w:rsidRDefault="004E461A" w:rsidP="00795D16">
      <w:pPr>
        <w:spacing w:after="288" w:line="240" w:lineRule="auto"/>
        <w:ind w:left="-567"/>
        <w:contextualSpacing/>
        <w:jc w:val="both"/>
        <w:rPr>
          <w:rFonts w:ascii="Times New Roman" w:eastAsia="Times New Roman" w:hAnsi="Times New Roman" w:cs="Times New Roman"/>
          <w:b/>
          <w:color w:val="000000"/>
          <w:sz w:val="24"/>
          <w:szCs w:val="24"/>
          <w:lang w:eastAsia="ru-RU"/>
        </w:rPr>
      </w:pPr>
      <w:r w:rsidRPr="006B0A5B">
        <w:rPr>
          <w:rFonts w:ascii="Times New Roman" w:eastAsia="Times New Roman" w:hAnsi="Times New Roman" w:cs="Times New Roman"/>
          <w:b/>
          <w:color w:val="000000"/>
          <w:sz w:val="24"/>
          <w:szCs w:val="24"/>
          <w:lang w:eastAsia="ru-RU"/>
        </w:rPr>
        <w:t xml:space="preserve">Свыше 96% объёма гидросферы составляют моря и океаны, </w:t>
      </w:r>
    </w:p>
    <w:p w:rsidR="004E461A" w:rsidRPr="00882E37" w:rsidRDefault="004E461A" w:rsidP="00795D16">
      <w:pPr>
        <w:spacing w:after="288" w:line="240" w:lineRule="auto"/>
        <w:ind w:left="-567"/>
        <w:contextualSpacing/>
        <w:jc w:val="both"/>
        <w:rPr>
          <w:rFonts w:ascii="Times New Roman" w:eastAsia="Times New Roman" w:hAnsi="Times New Roman" w:cs="Times New Roman"/>
          <w:b/>
          <w:color w:val="000000"/>
          <w:sz w:val="24"/>
          <w:szCs w:val="24"/>
          <w:lang w:eastAsia="ru-RU"/>
        </w:rPr>
      </w:pPr>
      <w:r w:rsidRPr="006B0A5B">
        <w:rPr>
          <w:rFonts w:ascii="Times New Roman" w:eastAsia="Times New Roman" w:hAnsi="Times New Roman" w:cs="Times New Roman"/>
          <w:b/>
          <w:color w:val="000000"/>
          <w:sz w:val="24"/>
          <w:szCs w:val="24"/>
          <w:lang w:eastAsia="ru-RU"/>
        </w:rPr>
        <w:t xml:space="preserve">около 2% — подземные воды, </w:t>
      </w:r>
    </w:p>
    <w:p w:rsidR="004E461A" w:rsidRPr="00882E37" w:rsidRDefault="004E461A" w:rsidP="00795D16">
      <w:pPr>
        <w:spacing w:after="288" w:line="240" w:lineRule="auto"/>
        <w:ind w:left="-567"/>
        <w:contextualSpacing/>
        <w:jc w:val="both"/>
        <w:rPr>
          <w:rFonts w:ascii="Times New Roman" w:eastAsia="Times New Roman" w:hAnsi="Times New Roman" w:cs="Times New Roman"/>
          <w:b/>
          <w:color w:val="000000"/>
          <w:sz w:val="24"/>
          <w:szCs w:val="24"/>
          <w:lang w:eastAsia="ru-RU"/>
        </w:rPr>
      </w:pPr>
      <w:r w:rsidRPr="006B0A5B">
        <w:rPr>
          <w:rFonts w:ascii="Times New Roman" w:eastAsia="Times New Roman" w:hAnsi="Times New Roman" w:cs="Times New Roman"/>
          <w:b/>
          <w:color w:val="000000"/>
          <w:sz w:val="24"/>
          <w:szCs w:val="24"/>
          <w:lang w:eastAsia="ru-RU"/>
        </w:rPr>
        <w:t xml:space="preserve">около 2% — льды и снега, </w:t>
      </w:r>
    </w:p>
    <w:p w:rsidR="004E461A" w:rsidRDefault="004E461A" w:rsidP="00795D16">
      <w:pPr>
        <w:spacing w:after="288" w:line="240" w:lineRule="auto"/>
        <w:ind w:left="-567"/>
        <w:contextualSpacing/>
        <w:jc w:val="both"/>
        <w:rPr>
          <w:rFonts w:ascii="Times New Roman" w:hAnsi="Times New Roman" w:cs="Times New Roman"/>
          <w:color w:val="000000"/>
          <w:sz w:val="24"/>
          <w:szCs w:val="24"/>
        </w:rPr>
      </w:pPr>
      <w:r w:rsidRPr="006B0A5B">
        <w:rPr>
          <w:rFonts w:ascii="Times New Roman" w:eastAsia="Times New Roman" w:hAnsi="Times New Roman" w:cs="Times New Roman"/>
          <w:b/>
          <w:color w:val="000000"/>
          <w:sz w:val="24"/>
          <w:szCs w:val="24"/>
          <w:lang w:eastAsia="ru-RU"/>
        </w:rPr>
        <w:t>около 0</w:t>
      </w:r>
      <w:r>
        <w:rPr>
          <w:rFonts w:ascii="Times New Roman" w:eastAsia="Times New Roman" w:hAnsi="Times New Roman" w:cs="Times New Roman"/>
          <w:b/>
          <w:color w:val="000000"/>
          <w:sz w:val="24"/>
          <w:szCs w:val="24"/>
          <w:lang w:eastAsia="ru-RU"/>
        </w:rPr>
        <w:t>,02% — поверхностные воды суши.</w:t>
      </w:r>
      <w:r w:rsidRPr="008227EC">
        <w:rPr>
          <w:rFonts w:ascii="Times New Roman" w:hAnsi="Times New Roman" w:cs="Times New Roman"/>
          <w:color w:val="000000"/>
          <w:sz w:val="24"/>
          <w:szCs w:val="24"/>
        </w:rPr>
        <w:t xml:space="preserve"> </w:t>
      </w:r>
    </w:p>
    <w:p w:rsidR="002A4E6E" w:rsidRDefault="002A4E6E" w:rsidP="00795D16">
      <w:pPr>
        <w:spacing w:after="288" w:line="240" w:lineRule="auto"/>
        <w:ind w:left="-567"/>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Учитель математики построил бы для наглядности </w:t>
      </w:r>
      <w:r w:rsidR="00DC07DB">
        <w:rPr>
          <w:rFonts w:ascii="Times New Roman" w:hAnsi="Times New Roman" w:cs="Times New Roman"/>
          <w:color w:val="000000"/>
          <w:sz w:val="24"/>
          <w:szCs w:val="24"/>
        </w:rPr>
        <w:t>диаграмму</w:t>
      </w:r>
      <w:r>
        <w:rPr>
          <w:rFonts w:ascii="Times New Roman" w:hAnsi="Times New Roman" w:cs="Times New Roman"/>
          <w:color w:val="000000"/>
          <w:sz w:val="24"/>
          <w:szCs w:val="24"/>
        </w:rPr>
        <w:t>.</w:t>
      </w:r>
    </w:p>
    <w:p w:rsidR="002A4E6E" w:rsidRDefault="002A4E6E" w:rsidP="00795D16">
      <w:pPr>
        <w:spacing w:after="288" w:line="240" w:lineRule="auto"/>
        <w:ind w:left="-567"/>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Посмотрите ещё раз на показатели, что привлекает ваше внимание? </w:t>
      </w:r>
    </w:p>
    <w:p w:rsidR="003733BE" w:rsidRDefault="00583FFD" w:rsidP="003733BE">
      <w:pPr>
        <w:spacing w:after="288" w:line="240" w:lineRule="auto"/>
        <w:ind w:left="-567"/>
        <w:contextualSpacing/>
        <w:jc w:val="both"/>
        <w:rPr>
          <w:rFonts w:ascii="Times New Roman" w:hAnsi="Times New Roman" w:cs="Times New Roman"/>
          <w:b/>
          <w:color w:val="000000"/>
          <w:sz w:val="24"/>
          <w:szCs w:val="24"/>
        </w:rPr>
      </w:pPr>
      <w:r w:rsidRPr="00583FFD">
        <w:rPr>
          <w:rFonts w:ascii="Times New Roman" w:hAnsi="Times New Roman" w:cs="Times New Roman"/>
          <w:b/>
          <w:color w:val="000000"/>
          <w:sz w:val="24"/>
          <w:szCs w:val="24"/>
        </w:rPr>
        <w:t>Задание №3.</w:t>
      </w:r>
      <w:r>
        <w:rPr>
          <w:rFonts w:ascii="Times New Roman" w:hAnsi="Times New Roman" w:cs="Times New Roman"/>
          <w:b/>
          <w:color w:val="000000"/>
          <w:sz w:val="24"/>
          <w:szCs w:val="24"/>
        </w:rPr>
        <w:t xml:space="preserve"> </w:t>
      </w:r>
    </w:p>
    <w:p w:rsidR="00583FFD" w:rsidRPr="003733BE" w:rsidRDefault="003733BE" w:rsidP="003733BE">
      <w:pPr>
        <w:spacing w:after="288" w:line="240" w:lineRule="auto"/>
        <w:ind w:left="-567"/>
        <w:contextualSpacing/>
        <w:jc w:val="both"/>
        <w:rPr>
          <w:rFonts w:ascii="Times New Roman" w:hAnsi="Times New Roman" w:cs="Times New Roman"/>
          <w:color w:val="000000"/>
          <w:sz w:val="24"/>
          <w:szCs w:val="24"/>
        </w:rPr>
      </w:pPr>
      <w:r w:rsidRPr="003733BE">
        <w:rPr>
          <w:rFonts w:ascii="Times New Roman" w:eastAsia="+mn-ea" w:hAnsi="Times New Roman" w:cs="Times New Roman"/>
          <w:bCs/>
          <w:i/>
          <w:sz w:val="28"/>
          <w:szCs w:val="28"/>
          <w:u w:val="single"/>
        </w:rPr>
        <w:t xml:space="preserve">Объём воды на Земле </w:t>
      </w:r>
      <w:r w:rsidRPr="003733BE">
        <w:rPr>
          <w:rFonts w:ascii="Times New Roman" w:eastAsia="+mn-ea" w:hAnsi="Times New Roman" w:cs="Times New Roman"/>
          <w:bCs/>
          <w:sz w:val="28"/>
          <w:szCs w:val="28"/>
        </w:rPr>
        <w:t xml:space="preserve"> (стр. 69. </w:t>
      </w:r>
      <w:proofErr w:type="gramStart"/>
      <w:r w:rsidRPr="003733BE">
        <w:rPr>
          <w:rFonts w:ascii="Times New Roman" w:eastAsia="+mn-ea" w:hAnsi="Times New Roman" w:cs="Times New Roman"/>
          <w:bCs/>
          <w:sz w:val="28"/>
          <w:szCs w:val="28"/>
        </w:rPr>
        <w:t>Рис.46.)</w:t>
      </w:r>
      <w:proofErr w:type="gramEnd"/>
    </w:p>
    <w:p w:rsidR="00583FFD" w:rsidRPr="00583FFD" w:rsidRDefault="00583FFD" w:rsidP="00583FFD">
      <w:pPr>
        <w:spacing w:after="288" w:line="240" w:lineRule="auto"/>
        <w:ind w:left="-567"/>
        <w:contextualSpacing/>
        <w:jc w:val="both"/>
        <w:rPr>
          <w:rFonts w:ascii="Times New Roman" w:hAnsi="Times New Roman" w:cs="Times New Roman"/>
          <w:b/>
          <w:color w:val="000000"/>
          <w:sz w:val="24"/>
          <w:szCs w:val="24"/>
        </w:rPr>
      </w:pPr>
      <w:r w:rsidRPr="00943C9E">
        <w:rPr>
          <w:rFonts w:eastAsia="+mn-ea"/>
          <w:bCs/>
          <w:sz w:val="24"/>
          <w:szCs w:val="24"/>
        </w:rPr>
        <w:t>Распределите воды по мере уменьшения их объема.</w:t>
      </w:r>
    </w:p>
    <w:p w:rsidR="00583FFD" w:rsidRPr="00512B46" w:rsidRDefault="00583FFD" w:rsidP="00583FFD">
      <w:pPr>
        <w:pStyle w:val="a8"/>
      </w:pPr>
      <w:r>
        <w:rPr>
          <w:rFonts w:eastAsia="+mn-ea"/>
        </w:rPr>
        <w:t>1.  П</w:t>
      </w:r>
      <w:r w:rsidRPr="00512B46">
        <w:rPr>
          <w:rFonts w:eastAsia="+mn-ea"/>
        </w:rPr>
        <w:t>ресные поверхностные воды;</w:t>
      </w:r>
    </w:p>
    <w:p w:rsidR="00583FFD" w:rsidRPr="00512B46" w:rsidRDefault="00583FFD" w:rsidP="00583FFD">
      <w:pPr>
        <w:pStyle w:val="a8"/>
      </w:pPr>
      <w:r>
        <w:rPr>
          <w:rFonts w:eastAsia="+mn-ea"/>
        </w:rPr>
        <w:t>2. П</w:t>
      </w:r>
      <w:r w:rsidRPr="00512B46">
        <w:rPr>
          <w:rFonts w:eastAsia="+mn-ea"/>
        </w:rPr>
        <w:t>ресные подземные воды;</w:t>
      </w:r>
    </w:p>
    <w:p w:rsidR="00583FFD" w:rsidRPr="00512B46" w:rsidRDefault="00583FFD" w:rsidP="00583FFD">
      <w:pPr>
        <w:pStyle w:val="a8"/>
      </w:pPr>
      <w:r>
        <w:rPr>
          <w:rFonts w:eastAsia="+mn-ea"/>
        </w:rPr>
        <w:t>3. С</w:t>
      </w:r>
      <w:r w:rsidRPr="00512B46">
        <w:rPr>
          <w:rFonts w:eastAsia="+mn-ea"/>
        </w:rPr>
        <w:t>олёные воды;</w:t>
      </w:r>
    </w:p>
    <w:p w:rsidR="00583FFD" w:rsidRDefault="00583FFD" w:rsidP="00583FFD">
      <w:pPr>
        <w:pStyle w:val="a8"/>
      </w:pPr>
      <w:r>
        <w:rPr>
          <w:rFonts w:eastAsia="+mn-ea"/>
        </w:rPr>
        <w:t>4. В</w:t>
      </w:r>
      <w:r w:rsidRPr="00512B46">
        <w:rPr>
          <w:rFonts w:eastAsia="+mn-ea"/>
        </w:rPr>
        <w:t>оды в ледниках.</w:t>
      </w:r>
    </w:p>
    <w:p w:rsidR="00583FFD" w:rsidRDefault="00583FFD" w:rsidP="00583FFD">
      <w:pPr>
        <w:pStyle w:val="a8"/>
        <w:rPr>
          <w:noProof/>
        </w:rPr>
      </w:pPr>
      <w:r>
        <w:rPr>
          <w:noProof/>
        </w:rPr>
        <w:drawing>
          <wp:inline distT="0" distB="0" distL="0" distR="0">
            <wp:extent cx="1495425" cy="962025"/>
            <wp:effectExtent l="19050" t="0" r="0" b="0"/>
            <wp:docPr id="16" name="Объект 1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13112" cy="3168650"/>
                      <a:chOff x="1116013" y="3429000"/>
                      <a:chExt cx="3313112" cy="3168650"/>
                    </a:xfrm>
                  </a:grpSpPr>
                  <a:sp>
                    <a:nvSpPr>
                      <a:cNvPr id="6146" name="AutoShape 4"/>
                      <a:cNvSpPr>
                        <a:spLocks noChangeArrowheads="1"/>
                      </a:cNvSpPr>
                    </a:nvSpPr>
                    <a:spPr bwMode="auto">
                      <a:xfrm>
                        <a:off x="1116013" y="3429000"/>
                        <a:ext cx="3313112" cy="3168650"/>
                      </a:xfrm>
                      <a:prstGeom prst="cube">
                        <a:avLst>
                          <a:gd name="adj" fmla="val 25000"/>
                        </a:avLst>
                      </a:prstGeom>
                      <a:solidFill>
                        <a:srgbClr val="3366FF"/>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3600" b="1"/>
                            <a:t>1</a:t>
                          </a:r>
                        </a:p>
                      </a:txBody>
                      <a:useSpRect/>
                    </a:txSp>
                  </a:sp>
                </lc:lockedCanvas>
              </a:graphicData>
            </a:graphic>
          </wp:inline>
        </w:drawing>
      </w:r>
      <w:r w:rsidRPr="00512B46">
        <w:rPr>
          <w:noProof/>
        </w:rPr>
        <w:t xml:space="preserve"> </w:t>
      </w:r>
      <w:r>
        <w:rPr>
          <w:noProof/>
        </w:rPr>
        <w:drawing>
          <wp:inline distT="0" distB="0" distL="0" distR="0">
            <wp:extent cx="685800" cy="723900"/>
            <wp:effectExtent l="19050" t="0" r="0" b="0"/>
            <wp:docPr id="17" name="Объект 1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08063" cy="1006475"/>
                      <a:chOff x="5003800" y="5516563"/>
                      <a:chExt cx="1008063" cy="1006475"/>
                    </a:xfrm>
                  </a:grpSpPr>
                  <a:sp>
                    <a:nvSpPr>
                      <a:cNvPr id="6147" name="AutoShape 5"/>
                      <a:cNvSpPr>
                        <a:spLocks noChangeArrowheads="1"/>
                      </a:cNvSpPr>
                    </a:nvSpPr>
                    <a:spPr bwMode="auto">
                      <a:xfrm>
                        <a:off x="5003800" y="5516563"/>
                        <a:ext cx="1008063" cy="1006475"/>
                      </a:xfrm>
                      <a:prstGeom prst="cube">
                        <a:avLst>
                          <a:gd name="adj" fmla="val 25000"/>
                        </a:avLst>
                      </a:prstGeom>
                      <a:solidFill>
                        <a:srgbClr val="3366FF"/>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3200" b="1"/>
                            <a:t>2</a:t>
                          </a:r>
                        </a:p>
                      </a:txBody>
                      <a:useSpRect/>
                    </a:txSp>
                  </a:sp>
                </lc:lockedCanvas>
              </a:graphicData>
            </a:graphic>
          </wp:inline>
        </w:drawing>
      </w:r>
      <w:r w:rsidRPr="00512B46">
        <w:rPr>
          <w:noProof/>
        </w:rPr>
        <w:t xml:space="preserve"> </w:t>
      </w:r>
      <w:r>
        <w:rPr>
          <w:noProof/>
        </w:rPr>
        <w:drawing>
          <wp:inline distT="0" distB="0" distL="0" distR="0">
            <wp:extent cx="361950" cy="333375"/>
            <wp:effectExtent l="0" t="0" r="0" b="0"/>
            <wp:docPr id="18" name="Объект 1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7337" cy="287338"/>
                      <a:chOff x="6659563" y="6165850"/>
                      <a:chExt cx="287337" cy="287338"/>
                    </a:xfrm>
                  </a:grpSpPr>
                  <a:sp>
                    <a:nvSpPr>
                      <a:cNvPr id="6148" name="AutoShape 6"/>
                      <a:cNvSpPr>
                        <a:spLocks noChangeArrowheads="1"/>
                      </a:cNvSpPr>
                    </a:nvSpPr>
                    <a:spPr bwMode="auto">
                      <a:xfrm>
                        <a:off x="6659563" y="6165850"/>
                        <a:ext cx="287337" cy="287338"/>
                      </a:xfrm>
                      <a:prstGeom prst="cube">
                        <a:avLst>
                          <a:gd name="adj" fmla="val 25000"/>
                        </a:avLst>
                      </a:prstGeom>
                      <a:solidFill>
                        <a:srgbClr val="3366FF"/>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b="1" dirty="0"/>
                            <a:t>3</a:t>
                          </a:r>
                        </a:p>
                      </a:txBody>
                      <a:useSpRect/>
                    </a:txSp>
                  </a:sp>
                </lc:lockedCanvas>
              </a:graphicData>
            </a:graphic>
          </wp:inline>
        </w:drawing>
      </w:r>
      <w:r w:rsidRPr="00512B46">
        <w:rPr>
          <w:noProof/>
        </w:rPr>
        <w:t xml:space="preserve"> </w:t>
      </w:r>
      <w:r>
        <w:rPr>
          <w:noProof/>
        </w:rPr>
        <w:drawing>
          <wp:inline distT="0" distB="0" distL="0" distR="0">
            <wp:extent cx="304800" cy="238125"/>
            <wp:effectExtent l="0" t="0" r="0" b="0"/>
            <wp:docPr id="19" name="Объект 1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4462" cy="142875"/>
                      <a:chOff x="7596188" y="6308725"/>
                      <a:chExt cx="144462" cy="142875"/>
                    </a:xfrm>
                  </a:grpSpPr>
                  <a:sp>
                    <a:nvSpPr>
                      <a:cNvPr id="6149" name="AutoShape 7"/>
                      <a:cNvSpPr>
                        <a:spLocks noChangeArrowheads="1"/>
                      </a:cNvSpPr>
                    </a:nvSpPr>
                    <a:spPr bwMode="auto">
                      <a:xfrm>
                        <a:off x="7596188" y="6308725"/>
                        <a:ext cx="144462" cy="142875"/>
                      </a:xfrm>
                      <a:prstGeom prst="cube">
                        <a:avLst>
                          <a:gd name="adj" fmla="val 25000"/>
                        </a:avLst>
                      </a:prstGeom>
                      <a:solidFill>
                        <a:srgbClr val="3366FF"/>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dirty="0"/>
                            <a:t>4</a:t>
                          </a:r>
                        </a:p>
                      </a:txBody>
                      <a:useSpRect/>
                    </a:txSp>
                  </a:sp>
                </lc:lockedCanvas>
              </a:graphicData>
            </a:graphic>
          </wp:inline>
        </w:drawing>
      </w:r>
    </w:p>
    <w:p w:rsidR="00583FFD" w:rsidRDefault="00583FFD" w:rsidP="00583FFD">
      <w:pPr>
        <w:pStyle w:val="a8"/>
        <w:rPr>
          <w:noProof/>
        </w:rPr>
      </w:pPr>
    </w:p>
    <w:p w:rsidR="00583FFD" w:rsidRPr="003733BE" w:rsidRDefault="00583FFD" w:rsidP="003733BE">
      <w:pPr>
        <w:pStyle w:val="a8"/>
        <w:rPr>
          <w:noProof/>
        </w:rPr>
      </w:pPr>
      <w:r>
        <w:rPr>
          <w:noProof/>
        </w:rPr>
        <w:t>Ответ:  3, 1, 4</w:t>
      </w:r>
      <w:r w:rsidR="00C70894">
        <w:rPr>
          <w:noProof/>
        </w:rPr>
        <w:t>, 2.</w:t>
      </w:r>
    </w:p>
    <w:p w:rsidR="00C70894" w:rsidRDefault="00C70894" w:rsidP="00C70894">
      <w:pPr>
        <w:pStyle w:val="a3"/>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s="Times New Roman"/>
          <w:b/>
        </w:rPr>
      </w:pPr>
      <w:r>
        <w:rPr>
          <w:rFonts w:ascii="Times New Roman" w:hAnsi="Times New Roman" w:cs="Times New Roman"/>
          <w:b/>
        </w:rPr>
        <w:lastRenderedPageBreak/>
        <w:t>Задание №4.</w:t>
      </w:r>
    </w:p>
    <w:p w:rsidR="00914BB8" w:rsidRDefault="00914BB8" w:rsidP="00C70894">
      <w:pPr>
        <w:pStyle w:val="a3"/>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s="Times New Roman"/>
          <w:b/>
        </w:rPr>
      </w:pPr>
      <w:r w:rsidRPr="00914BB8">
        <w:rPr>
          <w:rFonts w:ascii="Times New Roman" w:hAnsi="Times New Roman" w:cs="Times New Roman"/>
          <w:b/>
        </w:rPr>
        <w:t>Круговорот воды в природе</w:t>
      </w:r>
      <w:r>
        <w:rPr>
          <w:rFonts w:ascii="Times New Roman" w:hAnsi="Times New Roman" w:cs="Times New Roman"/>
        </w:rPr>
        <w:t xml:space="preserve">. </w:t>
      </w:r>
      <w:proofErr w:type="gramStart"/>
      <w:r w:rsidR="003733BE">
        <w:rPr>
          <w:rFonts w:ascii="Times New Roman" w:hAnsi="Times New Roman" w:cs="Times New Roman"/>
        </w:rPr>
        <w:t>(</w:t>
      </w:r>
      <w:r w:rsidR="003733BE">
        <w:rPr>
          <w:rFonts w:ascii="Times New Roman" w:hAnsi="Times New Roman" w:cs="Times New Roman"/>
          <w:b/>
        </w:rPr>
        <w:t xml:space="preserve">Стр. </w:t>
      </w:r>
      <w:r w:rsidRPr="00914BB8">
        <w:rPr>
          <w:rFonts w:ascii="Times New Roman" w:hAnsi="Times New Roman" w:cs="Times New Roman"/>
          <w:b/>
        </w:rPr>
        <w:t>70</w:t>
      </w:r>
      <w:r w:rsidR="003733BE">
        <w:rPr>
          <w:rFonts w:ascii="Times New Roman" w:hAnsi="Times New Roman" w:cs="Times New Roman"/>
          <w:b/>
        </w:rPr>
        <w:t>.</w:t>
      </w:r>
      <w:proofErr w:type="gramEnd"/>
      <w:r w:rsidR="003733BE">
        <w:rPr>
          <w:rFonts w:ascii="Times New Roman" w:hAnsi="Times New Roman" w:cs="Times New Roman"/>
          <w:b/>
        </w:rPr>
        <w:t xml:space="preserve"> </w:t>
      </w:r>
      <w:proofErr w:type="gramStart"/>
      <w:r w:rsidR="003733BE">
        <w:rPr>
          <w:rFonts w:ascii="Times New Roman" w:hAnsi="Times New Roman" w:cs="Times New Roman"/>
          <w:b/>
        </w:rPr>
        <w:t>Рис 47.)</w:t>
      </w:r>
      <w:proofErr w:type="gramEnd"/>
    </w:p>
    <w:p w:rsidR="00C70894" w:rsidRDefault="00C70894" w:rsidP="00C70894">
      <w:pPr>
        <w:pStyle w:val="a3"/>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s="Times New Roman"/>
          <w:b/>
        </w:rPr>
      </w:pPr>
      <w:r>
        <w:rPr>
          <w:rFonts w:ascii="Times New Roman" w:hAnsi="Times New Roman" w:cs="Times New Roman"/>
          <w:b/>
        </w:rPr>
        <w:t>Посмотрите на странице 70 схему Мирового круговорота воды. Используя эту схему</w:t>
      </w:r>
      <w:r w:rsidR="00657EEB">
        <w:rPr>
          <w:rFonts w:ascii="Times New Roman" w:hAnsi="Times New Roman" w:cs="Times New Roman"/>
          <w:b/>
        </w:rPr>
        <w:t>,</w:t>
      </w:r>
      <w:r>
        <w:rPr>
          <w:rFonts w:ascii="Times New Roman" w:hAnsi="Times New Roman" w:cs="Times New Roman"/>
          <w:b/>
        </w:rPr>
        <w:t xml:space="preserve"> допишите недостающие географические понятия.</w:t>
      </w:r>
    </w:p>
    <w:p w:rsidR="003733BE" w:rsidRDefault="003011B1" w:rsidP="003011B1">
      <w:pPr>
        <w:pStyle w:val="a3"/>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s="Times New Roman"/>
          <w:i/>
        </w:rPr>
      </w:pPr>
      <w:r w:rsidRPr="00AE0828">
        <w:rPr>
          <w:rFonts w:ascii="Times New Roman" w:hAnsi="Times New Roman" w:cs="Times New Roman"/>
          <w:i/>
        </w:rPr>
        <w:t>Ответы учеников</w:t>
      </w:r>
      <w:r>
        <w:rPr>
          <w:rFonts w:ascii="Times New Roman" w:hAnsi="Times New Roman" w:cs="Times New Roman"/>
          <w:i/>
        </w:rPr>
        <w:t xml:space="preserve">, записи </w:t>
      </w:r>
      <w:r w:rsidR="003733BE">
        <w:rPr>
          <w:rFonts w:ascii="Times New Roman" w:hAnsi="Times New Roman" w:cs="Times New Roman"/>
          <w:i/>
        </w:rPr>
        <w:t>в карточках.</w:t>
      </w:r>
    </w:p>
    <w:p w:rsidR="00BD367A" w:rsidRDefault="00BD367A" w:rsidP="003011B1">
      <w:pPr>
        <w:pStyle w:val="a3"/>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s="Times New Roman"/>
          <w:i/>
        </w:rPr>
      </w:pPr>
    </w:p>
    <w:p w:rsidR="003011B1" w:rsidRDefault="00C70894" w:rsidP="00657EEB">
      <w:pPr>
        <w:pStyle w:val="a3"/>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center"/>
        <w:rPr>
          <w:rFonts w:ascii="Times New Roman" w:hAnsi="Times New Roman" w:cs="Times New Roman"/>
          <w:b/>
        </w:rPr>
      </w:pPr>
      <w:r w:rsidRPr="00C70894">
        <w:rPr>
          <w:rFonts w:ascii="Times New Roman" w:hAnsi="Times New Roman" w:cs="Times New Roman"/>
          <w:i/>
        </w:rPr>
        <w:drawing>
          <wp:inline distT="0" distB="0" distL="0" distR="0">
            <wp:extent cx="5248275" cy="2324100"/>
            <wp:effectExtent l="19050" t="0" r="9525" b="0"/>
            <wp:docPr id="14" name="Рисунок 2" descr="C:\Documents and Settings\фатима\Мои документы\5_29.jpg"/>
            <wp:cNvGraphicFramePr/>
            <a:graphic xmlns:a="http://schemas.openxmlformats.org/drawingml/2006/main">
              <a:graphicData uri="http://schemas.openxmlformats.org/drawingml/2006/picture">
                <pic:pic xmlns:pic="http://schemas.openxmlformats.org/drawingml/2006/picture">
                  <pic:nvPicPr>
                    <pic:cNvPr id="4" name="Рисунок 3" descr="C:\Documents and Settings\фатима\Мои документы\5_29.jpg"/>
                    <pic:cNvPicPr/>
                  </pic:nvPicPr>
                  <pic:blipFill>
                    <a:blip r:embed="rId7" cstate="print"/>
                    <a:srcRect b="3597"/>
                    <a:stretch>
                      <a:fillRect/>
                    </a:stretch>
                  </pic:blipFill>
                  <pic:spPr bwMode="auto">
                    <a:xfrm>
                      <a:off x="0" y="0"/>
                      <a:ext cx="5248275" cy="2324100"/>
                    </a:xfrm>
                    <a:prstGeom prst="rect">
                      <a:avLst/>
                    </a:prstGeom>
                    <a:noFill/>
                  </pic:spPr>
                </pic:pic>
              </a:graphicData>
            </a:graphic>
          </wp:inline>
        </w:drawing>
      </w:r>
    </w:p>
    <w:p w:rsidR="00C70894" w:rsidRDefault="00C70894" w:rsidP="003011B1">
      <w:pPr>
        <w:pStyle w:val="a3"/>
        <w:tabs>
          <w:tab w:val="left" w:pos="0"/>
        </w:tabs>
        <w:spacing w:after="0" w:line="240" w:lineRule="auto"/>
        <w:ind w:left="-567"/>
        <w:jc w:val="both"/>
        <w:rPr>
          <w:rFonts w:ascii="Times New Roman" w:eastAsia="Times New Roman" w:hAnsi="Times New Roman" w:cs="Times New Roman"/>
          <w:b/>
          <w:bCs/>
          <w:iCs/>
          <w:sz w:val="24"/>
          <w:szCs w:val="24"/>
          <w:lang w:eastAsia="ru-RU"/>
        </w:rPr>
      </w:pPr>
    </w:p>
    <w:p w:rsidR="00C70894" w:rsidRDefault="00C70894" w:rsidP="003011B1">
      <w:pPr>
        <w:pStyle w:val="a3"/>
        <w:tabs>
          <w:tab w:val="left" w:pos="0"/>
        </w:tabs>
        <w:spacing w:after="0" w:line="240" w:lineRule="auto"/>
        <w:ind w:left="-567"/>
        <w:jc w:val="both"/>
        <w:rPr>
          <w:rFonts w:ascii="Times New Roman" w:eastAsia="Times New Roman" w:hAnsi="Times New Roman" w:cs="Times New Roman"/>
          <w:b/>
          <w:bCs/>
          <w:iCs/>
          <w:sz w:val="24"/>
          <w:szCs w:val="24"/>
          <w:lang w:eastAsia="ru-RU"/>
        </w:rPr>
      </w:pPr>
      <w:r w:rsidRPr="007C0867">
        <w:rPr>
          <w:rFonts w:ascii="Times New Roman" w:eastAsia="Times New Roman" w:hAnsi="Times New Roman" w:cs="Times New Roman"/>
          <w:b/>
          <w:bCs/>
          <w:iCs/>
          <w:sz w:val="24"/>
          <w:szCs w:val="24"/>
          <w:lang w:eastAsia="ru-RU"/>
        </w:rPr>
        <w:t xml:space="preserve">Работа в группах. </w:t>
      </w:r>
      <w:r w:rsidR="007C0867">
        <w:rPr>
          <w:rFonts w:ascii="Times New Roman" w:eastAsia="Times New Roman" w:hAnsi="Times New Roman" w:cs="Times New Roman"/>
          <w:b/>
          <w:bCs/>
          <w:iCs/>
          <w:sz w:val="24"/>
          <w:szCs w:val="24"/>
          <w:lang w:eastAsia="ru-RU"/>
        </w:rPr>
        <w:t xml:space="preserve">Формирование ассоциаций. </w:t>
      </w:r>
    </w:p>
    <w:p w:rsidR="007C0867" w:rsidRDefault="007C0867" w:rsidP="003011B1">
      <w:pPr>
        <w:pStyle w:val="a3"/>
        <w:tabs>
          <w:tab w:val="left" w:pos="0"/>
        </w:tabs>
        <w:spacing w:after="0" w:line="240" w:lineRule="auto"/>
        <w:ind w:left="-567"/>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 xml:space="preserve">Обратите внимание на эти предметы. </w:t>
      </w:r>
      <w:r w:rsidR="00657EEB">
        <w:rPr>
          <w:rFonts w:ascii="Times New Roman" w:eastAsia="Times New Roman" w:hAnsi="Times New Roman" w:cs="Times New Roman"/>
          <w:b/>
          <w:bCs/>
          <w:iCs/>
          <w:sz w:val="24"/>
          <w:szCs w:val="24"/>
          <w:lang w:eastAsia="ru-RU"/>
        </w:rPr>
        <w:t>В течение минуты вы должны будете дать объяснения, ассоциируя с темой нашего урока.</w:t>
      </w:r>
    </w:p>
    <w:p w:rsidR="007C0867" w:rsidRPr="007C0867" w:rsidRDefault="007C0867" w:rsidP="003011B1">
      <w:pPr>
        <w:pStyle w:val="a3"/>
        <w:tabs>
          <w:tab w:val="left" w:pos="0"/>
        </w:tabs>
        <w:spacing w:after="0" w:line="240" w:lineRule="auto"/>
        <w:ind w:left="-567"/>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На столах предметы:</w:t>
      </w:r>
    </w:p>
    <w:p w:rsidR="007C0867" w:rsidRPr="007C0867" w:rsidRDefault="007C0867" w:rsidP="007C0867">
      <w:pPr>
        <w:pStyle w:val="a8"/>
        <w:rPr>
          <w:rFonts w:ascii="Times New Roman" w:hAnsi="Times New Roman"/>
        </w:rPr>
      </w:pPr>
      <w:r w:rsidRPr="007C0867">
        <w:rPr>
          <w:rFonts w:ascii="Times New Roman" w:hAnsi="Times New Roman"/>
        </w:rPr>
        <w:t>Стол № 1 – 4 кубика: большой, 2-маленьких и очень маленький;</w:t>
      </w:r>
    </w:p>
    <w:p w:rsidR="007C0867" w:rsidRPr="007C0867" w:rsidRDefault="007C0867" w:rsidP="007C0867">
      <w:pPr>
        <w:pStyle w:val="a8"/>
        <w:rPr>
          <w:rFonts w:ascii="Times New Roman" w:hAnsi="Times New Roman"/>
        </w:rPr>
      </w:pPr>
      <w:r w:rsidRPr="007C0867">
        <w:rPr>
          <w:rFonts w:ascii="Times New Roman" w:hAnsi="Times New Roman"/>
        </w:rPr>
        <w:t>Соотношение пресной (в разных вместилищах) и солёной воды на Земле.</w:t>
      </w:r>
      <w:r w:rsidRPr="007C0867">
        <w:rPr>
          <w:rFonts w:ascii="Times New Roman" w:hAnsi="Times New Roman"/>
        </w:rPr>
        <w:tab/>
        <w:t xml:space="preserve">Большой кубик – морская вода (96,5%), вода, очень маленький – вода рек и озёр,  маленькие – пресная вода ледников, и подземная </w:t>
      </w:r>
    </w:p>
    <w:p w:rsidR="007C0867" w:rsidRPr="007C0867" w:rsidRDefault="007C0867" w:rsidP="007C0867">
      <w:pPr>
        <w:pStyle w:val="a8"/>
        <w:rPr>
          <w:rFonts w:ascii="Times New Roman" w:hAnsi="Times New Roman"/>
        </w:rPr>
      </w:pPr>
    </w:p>
    <w:p w:rsidR="007C0867" w:rsidRPr="007C0867" w:rsidRDefault="007C0867" w:rsidP="007C0867">
      <w:pPr>
        <w:pStyle w:val="a8"/>
        <w:rPr>
          <w:rFonts w:ascii="Times New Roman" w:hAnsi="Times New Roman"/>
        </w:rPr>
      </w:pPr>
      <w:r w:rsidRPr="007C0867">
        <w:rPr>
          <w:rFonts w:ascii="Times New Roman" w:hAnsi="Times New Roman"/>
        </w:rPr>
        <w:t>Стол № 2 – 3-х литровая банка с водой и рюмка с водой;</w:t>
      </w:r>
    </w:p>
    <w:p w:rsidR="007C0867" w:rsidRPr="007C0867" w:rsidRDefault="007C0867" w:rsidP="007C0867">
      <w:pPr>
        <w:pStyle w:val="a8"/>
        <w:rPr>
          <w:rFonts w:ascii="Times New Roman" w:hAnsi="Times New Roman"/>
        </w:rPr>
      </w:pPr>
      <w:r w:rsidRPr="007C0867">
        <w:rPr>
          <w:rFonts w:ascii="Times New Roman" w:hAnsi="Times New Roman"/>
        </w:rPr>
        <w:t>Соотношение пресной и солёной воды</w:t>
      </w:r>
      <w:r w:rsidRPr="007C0867">
        <w:rPr>
          <w:rFonts w:ascii="Times New Roman" w:hAnsi="Times New Roman"/>
        </w:rPr>
        <w:tab/>
        <w:t>Трёхлитровая банка – солёная вода, рюмка – пресная вода.</w:t>
      </w:r>
    </w:p>
    <w:p w:rsidR="007C0867" w:rsidRPr="007C0867" w:rsidRDefault="007C0867" w:rsidP="007C0867">
      <w:pPr>
        <w:pStyle w:val="a8"/>
        <w:rPr>
          <w:rFonts w:ascii="Times New Roman" w:hAnsi="Times New Roman"/>
        </w:rPr>
      </w:pPr>
    </w:p>
    <w:p w:rsidR="007C0867" w:rsidRPr="007C0867" w:rsidRDefault="007C0867" w:rsidP="007C0867">
      <w:pPr>
        <w:pStyle w:val="a8"/>
        <w:rPr>
          <w:rFonts w:ascii="Times New Roman" w:hAnsi="Times New Roman"/>
        </w:rPr>
      </w:pPr>
      <w:r w:rsidRPr="007C0867">
        <w:rPr>
          <w:rFonts w:ascii="Times New Roman" w:hAnsi="Times New Roman"/>
        </w:rPr>
        <w:t>Стол № 3 – 4 стакана с красной, жёлтой, чёрной и белой водой;</w:t>
      </w:r>
    </w:p>
    <w:p w:rsidR="007C0867" w:rsidRPr="007C0867" w:rsidRDefault="007C0867" w:rsidP="007C0867">
      <w:pPr>
        <w:pStyle w:val="a8"/>
        <w:rPr>
          <w:rFonts w:ascii="Times New Roman" w:hAnsi="Times New Roman"/>
        </w:rPr>
      </w:pPr>
      <w:r w:rsidRPr="007C0867">
        <w:rPr>
          <w:rFonts w:ascii="Times New Roman" w:hAnsi="Times New Roman"/>
        </w:rPr>
        <w:t>Названия морей</w:t>
      </w:r>
      <w:r w:rsidRPr="007C0867">
        <w:rPr>
          <w:rFonts w:ascii="Times New Roman" w:hAnsi="Times New Roman"/>
        </w:rPr>
        <w:tab/>
        <w:t>Красное</w:t>
      </w:r>
      <w:proofErr w:type="gramStart"/>
      <w:r w:rsidRPr="007C0867">
        <w:rPr>
          <w:rFonts w:ascii="Times New Roman" w:hAnsi="Times New Roman"/>
        </w:rPr>
        <w:t xml:space="preserve"> ,</w:t>
      </w:r>
      <w:proofErr w:type="gramEnd"/>
      <w:r w:rsidRPr="007C0867">
        <w:rPr>
          <w:rFonts w:ascii="Times New Roman" w:hAnsi="Times New Roman"/>
        </w:rPr>
        <w:t>жёлтое, чёрное и белое</w:t>
      </w:r>
    </w:p>
    <w:p w:rsidR="007C0867" w:rsidRPr="007C0867" w:rsidRDefault="007C0867" w:rsidP="007C0867">
      <w:pPr>
        <w:pStyle w:val="a8"/>
        <w:rPr>
          <w:rFonts w:ascii="Times New Roman" w:hAnsi="Times New Roman"/>
        </w:rPr>
      </w:pPr>
    </w:p>
    <w:p w:rsidR="007C0867" w:rsidRPr="007C0867" w:rsidRDefault="007C0867" w:rsidP="007C0867">
      <w:pPr>
        <w:pStyle w:val="a8"/>
        <w:rPr>
          <w:rFonts w:ascii="Times New Roman" w:hAnsi="Times New Roman"/>
        </w:rPr>
      </w:pPr>
      <w:r w:rsidRPr="007C0867">
        <w:rPr>
          <w:rFonts w:ascii="Times New Roman" w:hAnsi="Times New Roman"/>
        </w:rPr>
        <w:t>Стол № 4 – 2 тарелки с водой, в одной – большая горка из камешков, в другой – только 1-2 камешка выступают из воды;</w:t>
      </w:r>
    </w:p>
    <w:p w:rsidR="007C0867" w:rsidRPr="007C0867" w:rsidRDefault="007C0867" w:rsidP="007C0867">
      <w:pPr>
        <w:pStyle w:val="a8"/>
        <w:rPr>
          <w:rFonts w:ascii="Times New Roman" w:hAnsi="Times New Roman"/>
        </w:rPr>
      </w:pPr>
      <w:r w:rsidRPr="007C0867">
        <w:rPr>
          <w:rFonts w:ascii="Times New Roman" w:hAnsi="Times New Roman"/>
        </w:rPr>
        <w:t>Суша в Мировом океане</w:t>
      </w:r>
      <w:r w:rsidRPr="007C0867">
        <w:rPr>
          <w:rFonts w:ascii="Times New Roman" w:hAnsi="Times New Roman"/>
        </w:rPr>
        <w:tab/>
        <w:t>Материк – большой участок суши, окружённый со всех сторон водой. Остров – небольшой участок суши.</w:t>
      </w:r>
    </w:p>
    <w:p w:rsidR="007C0867" w:rsidRPr="007C0867" w:rsidRDefault="007C0867" w:rsidP="007C0867">
      <w:pPr>
        <w:pStyle w:val="a8"/>
        <w:rPr>
          <w:rFonts w:ascii="Times New Roman" w:hAnsi="Times New Roman"/>
        </w:rPr>
      </w:pPr>
    </w:p>
    <w:p w:rsidR="007C0867" w:rsidRPr="007C0867" w:rsidRDefault="007C0867" w:rsidP="007C0867">
      <w:pPr>
        <w:pStyle w:val="a8"/>
        <w:rPr>
          <w:rFonts w:ascii="Times New Roman" w:hAnsi="Times New Roman"/>
        </w:rPr>
      </w:pPr>
      <w:r w:rsidRPr="007C0867">
        <w:rPr>
          <w:rFonts w:ascii="Times New Roman" w:hAnsi="Times New Roman"/>
        </w:rPr>
        <w:t>Стол № 5 – ветка сухого дерева;</w:t>
      </w:r>
    </w:p>
    <w:p w:rsidR="007C0867" w:rsidRPr="007C0867" w:rsidRDefault="007C0867" w:rsidP="007C0867">
      <w:pPr>
        <w:pStyle w:val="a8"/>
        <w:rPr>
          <w:rFonts w:ascii="Times New Roman" w:hAnsi="Times New Roman"/>
        </w:rPr>
      </w:pPr>
      <w:r w:rsidRPr="007C0867">
        <w:rPr>
          <w:rFonts w:ascii="Times New Roman" w:hAnsi="Times New Roman"/>
        </w:rPr>
        <w:t>Речная система</w:t>
      </w:r>
      <w:r w:rsidRPr="007C0867">
        <w:rPr>
          <w:rFonts w:ascii="Times New Roman" w:hAnsi="Times New Roman"/>
        </w:rPr>
        <w:tab/>
        <w:t>Речная система – река со всеми притоками, притоками притоков.</w:t>
      </w:r>
    </w:p>
    <w:p w:rsidR="007C0867" w:rsidRDefault="007C0867" w:rsidP="003011B1">
      <w:pPr>
        <w:pStyle w:val="a3"/>
        <w:tabs>
          <w:tab w:val="left" w:pos="0"/>
        </w:tabs>
        <w:spacing w:after="0" w:line="240" w:lineRule="auto"/>
        <w:ind w:left="-567"/>
        <w:jc w:val="both"/>
        <w:rPr>
          <w:rFonts w:ascii="Times New Roman" w:hAnsi="Times New Roman" w:cs="Times New Roman"/>
        </w:rPr>
      </w:pPr>
      <w:r>
        <w:rPr>
          <w:rFonts w:ascii="Times New Roman" w:hAnsi="Times New Roman" w:cs="Times New Roman"/>
        </w:rPr>
        <w:tab/>
      </w:r>
      <w:r w:rsidRPr="007C0867">
        <w:rPr>
          <w:rFonts w:ascii="Times New Roman" w:hAnsi="Times New Roman" w:cs="Times New Roman"/>
        </w:rPr>
        <w:t>Стол №</w:t>
      </w:r>
      <w:r>
        <w:rPr>
          <w:rFonts w:ascii="Times New Roman" w:hAnsi="Times New Roman" w:cs="Times New Roman"/>
        </w:rPr>
        <w:t>6. – Вилка, ложка, а так же песок, вода, кусок льда, снежинка.</w:t>
      </w:r>
    </w:p>
    <w:p w:rsidR="007C0867" w:rsidRDefault="007C0867" w:rsidP="003011B1">
      <w:pPr>
        <w:pStyle w:val="a3"/>
        <w:tabs>
          <w:tab w:val="left" w:pos="0"/>
        </w:tabs>
        <w:spacing w:after="0" w:line="240" w:lineRule="auto"/>
        <w:ind w:left="-567"/>
        <w:jc w:val="both"/>
        <w:rPr>
          <w:rFonts w:ascii="Times New Roman" w:hAnsi="Times New Roman" w:cs="Times New Roman"/>
        </w:rPr>
      </w:pPr>
      <w:r>
        <w:rPr>
          <w:rFonts w:ascii="Times New Roman" w:hAnsi="Times New Roman" w:cs="Times New Roman"/>
        </w:rPr>
        <w:tab/>
        <w:t>Питание рек.</w:t>
      </w:r>
    </w:p>
    <w:p w:rsidR="007C0867" w:rsidRDefault="007C0867" w:rsidP="003011B1">
      <w:pPr>
        <w:pStyle w:val="a3"/>
        <w:tabs>
          <w:tab w:val="left" w:pos="0"/>
        </w:tabs>
        <w:spacing w:after="0" w:line="240" w:lineRule="auto"/>
        <w:ind w:left="-567"/>
        <w:jc w:val="both"/>
        <w:rPr>
          <w:rFonts w:ascii="Times New Roman" w:eastAsia="Times New Roman" w:hAnsi="Times New Roman" w:cs="Times New Roman"/>
          <w:b/>
          <w:bCs/>
          <w:iCs/>
          <w:sz w:val="24"/>
          <w:szCs w:val="24"/>
          <w:lang w:eastAsia="ru-RU"/>
        </w:rPr>
      </w:pPr>
    </w:p>
    <w:p w:rsidR="00111081" w:rsidRPr="00111081" w:rsidRDefault="00111081" w:rsidP="003011B1">
      <w:pPr>
        <w:pStyle w:val="a3"/>
        <w:tabs>
          <w:tab w:val="left" w:pos="0"/>
        </w:tabs>
        <w:spacing w:after="0" w:line="240" w:lineRule="auto"/>
        <w:ind w:left="-567"/>
        <w:jc w:val="both"/>
        <w:rPr>
          <w:rFonts w:ascii="Times New Roman" w:eastAsia="Times New Roman" w:hAnsi="Times New Roman" w:cs="Times New Roman"/>
          <w:b/>
          <w:iCs/>
          <w:sz w:val="24"/>
          <w:szCs w:val="24"/>
          <w:lang w:eastAsia="ru-RU"/>
        </w:rPr>
      </w:pPr>
      <w:r w:rsidRPr="00111081">
        <w:rPr>
          <w:rFonts w:ascii="Times New Roman" w:eastAsia="Times New Roman" w:hAnsi="Times New Roman" w:cs="Times New Roman"/>
          <w:b/>
          <w:bCs/>
          <w:iCs/>
          <w:sz w:val="24"/>
          <w:szCs w:val="24"/>
          <w:lang w:eastAsia="ru-RU"/>
        </w:rPr>
        <w:t>Мы не ценим её, мы, как дети с игрушкой играем,</w:t>
      </w:r>
    </w:p>
    <w:p w:rsidR="00111081" w:rsidRPr="00111081" w:rsidRDefault="00111081" w:rsidP="00795D16">
      <w:pPr>
        <w:pStyle w:val="a3"/>
        <w:spacing w:after="0" w:line="240" w:lineRule="auto"/>
        <w:ind w:left="-567"/>
        <w:jc w:val="both"/>
        <w:rPr>
          <w:rFonts w:ascii="Times New Roman" w:eastAsia="Times New Roman" w:hAnsi="Times New Roman" w:cs="Times New Roman"/>
          <w:b/>
          <w:iCs/>
          <w:sz w:val="24"/>
          <w:szCs w:val="24"/>
          <w:lang w:eastAsia="ru-RU"/>
        </w:rPr>
      </w:pPr>
      <w:r w:rsidRPr="00111081">
        <w:rPr>
          <w:rFonts w:ascii="Times New Roman" w:eastAsia="Times New Roman" w:hAnsi="Times New Roman" w:cs="Times New Roman"/>
          <w:b/>
          <w:bCs/>
          <w:iCs/>
          <w:sz w:val="24"/>
          <w:szCs w:val="24"/>
          <w:lang w:eastAsia="ru-RU"/>
        </w:rPr>
        <w:t>С этим главным сокровищем, таинством Жизни - водой,</w:t>
      </w:r>
    </w:p>
    <w:p w:rsidR="00111081" w:rsidRPr="00111081" w:rsidRDefault="00111081" w:rsidP="00795D16">
      <w:pPr>
        <w:pStyle w:val="a3"/>
        <w:spacing w:after="0" w:line="240" w:lineRule="auto"/>
        <w:ind w:left="-567"/>
        <w:jc w:val="both"/>
        <w:rPr>
          <w:rFonts w:ascii="Times New Roman" w:eastAsia="Times New Roman" w:hAnsi="Times New Roman" w:cs="Times New Roman"/>
          <w:b/>
          <w:iCs/>
          <w:sz w:val="24"/>
          <w:szCs w:val="24"/>
          <w:lang w:eastAsia="ru-RU"/>
        </w:rPr>
      </w:pPr>
      <w:r w:rsidRPr="00111081">
        <w:rPr>
          <w:rFonts w:ascii="Times New Roman" w:eastAsia="Times New Roman" w:hAnsi="Times New Roman" w:cs="Times New Roman"/>
          <w:b/>
          <w:bCs/>
          <w:iCs/>
          <w:sz w:val="24"/>
          <w:szCs w:val="24"/>
          <w:lang w:eastAsia="ru-RU"/>
        </w:rPr>
        <w:t>Загрязняем её, отравляем её, убиваем…</w:t>
      </w:r>
    </w:p>
    <w:p w:rsidR="00111081" w:rsidRDefault="00111081" w:rsidP="00795D16">
      <w:pPr>
        <w:pStyle w:val="a3"/>
        <w:spacing w:after="0" w:line="240" w:lineRule="auto"/>
        <w:ind w:left="-567"/>
        <w:jc w:val="both"/>
        <w:rPr>
          <w:rFonts w:ascii="Times New Roman" w:eastAsia="Times New Roman" w:hAnsi="Times New Roman" w:cs="Times New Roman"/>
          <w:b/>
          <w:bCs/>
          <w:iCs/>
          <w:sz w:val="24"/>
          <w:szCs w:val="24"/>
          <w:lang w:eastAsia="ru-RU"/>
        </w:rPr>
      </w:pPr>
      <w:r w:rsidRPr="00111081">
        <w:rPr>
          <w:rFonts w:ascii="Times New Roman" w:eastAsia="Times New Roman" w:hAnsi="Times New Roman" w:cs="Times New Roman"/>
          <w:b/>
          <w:bCs/>
          <w:iCs/>
          <w:sz w:val="24"/>
          <w:szCs w:val="24"/>
          <w:lang w:eastAsia="ru-RU"/>
        </w:rPr>
        <w:t>И совсем забываем, без ВОДЫ мы ничто!</w:t>
      </w:r>
      <w:r>
        <w:rPr>
          <w:rFonts w:ascii="Times New Roman" w:eastAsia="Times New Roman" w:hAnsi="Times New Roman" w:cs="Times New Roman"/>
          <w:b/>
          <w:bCs/>
          <w:iCs/>
          <w:sz w:val="24"/>
          <w:szCs w:val="24"/>
          <w:lang w:eastAsia="ru-RU"/>
        </w:rPr>
        <w:t xml:space="preserve"> </w:t>
      </w:r>
    </w:p>
    <w:p w:rsidR="00257ED8" w:rsidRDefault="00257ED8" w:rsidP="00795D16">
      <w:pPr>
        <w:pStyle w:val="a3"/>
        <w:spacing w:after="0" w:line="240" w:lineRule="auto"/>
        <w:ind w:left="-567"/>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 xml:space="preserve">Однако мы не должны забывать о том, сколько воды уходит </w:t>
      </w:r>
      <w:proofErr w:type="gramStart"/>
      <w:r>
        <w:rPr>
          <w:rFonts w:ascii="Times New Roman" w:eastAsia="Times New Roman" w:hAnsi="Times New Roman" w:cs="Times New Roman"/>
          <w:b/>
          <w:bCs/>
          <w:iCs/>
          <w:sz w:val="24"/>
          <w:szCs w:val="24"/>
          <w:lang w:eastAsia="ru-RU"/>
        </w:rPr>
        <w:t>для</w:t>
      </w:r>
      <w:proofErr w:type="gramEnd"/>
      <w:r>
        <w:rPr>
          <w:rFonts w:ascii="Times New Roman" w:eastAsia="Times New Roman" w:hAnsi="Times New Roman" w:cs="Times New Roman"/>
          <w:b/>
          <w:bCs/>
          <w:iCs/>
          <w:sz w:val="24"/>
          <w:szCs w:val="24"/>
          <w:lang w:eastAsia="ru-RU"/>
        </w:rPr>
        <w:t xml:space="preserve"> …. </w:t>
      </w:r>
    </w:p>
    <w:p w:rsidR="00257ED8" w:rsidRDefault="00257ED8" w:rsidP="00795D16">
      <w:pPr>
        <w:pStyle w:val="a3"/>
        <w:spacing w:after="0" w:line="240" w:lineRule="auto"/>
        <w:ind w:left="-567"/>
        <w:jc w:val="both"/>
        <w:rPr>
          <w:rFonts w:ascii="Times New Roman" w:eastAsia="Times New Roman" w:hAnsi="Times New Roman" w:cs="Times New Roman"/>
          <w:b/>
          <w:bCs/>
          <w:iCs/>
          <w:sz w:val="24"/>
          <w:szCs w:val="24"/>
          <w:lang w:eastAsia="ru-RU"/>
        </w:rPr>
      </w:pPr>
    </w:p>
    <w:p w:rsidR="00257ED8" w:rsidRDefault="00257ED8" w:rsidP="00795D16">
      <w:pPr>
        <w:pStyle w:val="a3"/>
        <w:spacing w:after="0" w:line="240" w:lineRule="auto"/>
        <w:ind w:left="-567"/>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Слайд</w:t>
      </w:r>
    </w:p>
    <w:p w:rsidR="00257ED8" w:rsidRDefault="00257ED8" w:rsidP="00795D16">
      <w:pPr>
        <w:pStyle w:val="a3"/>
        <w:spacing w:after="0" w:line="240" w:lineRule="auto"/>
        <w:ind w:left="-567"/>
        <w:jc w:val="both"/>
        <w:rPr>
          <w:rFonts w:ascii="Times New Roman" w:eastAsia="Times New Roman" w:hAnsi="Times New Roman" w:cs="Times New Roman"/>
          <w:b/>
          <w:bCs/>
          <w:iCs/>
          <w:sz w:val="24"/>
          <w:szCs w:val="24"/>
          <w:lang w:eastAsia="ru-RU"/>
        </w:rPr>
      </w:pPr>
      <w:r w:rsidRPr="00257ED8">
        <w:rPr>
          <w:rFonts w:ascii="Times New Roman" w:eastAsia="Times New Roman" w:hAnsi="Times New Roman" w:cs="Times New Roman"/>
          <w:b/>
          <w:bCs/>
          <w:iCs/>
          <w:sz w:val="24"/>
          <w:szCs w:val="24"/>
          <w:lang w:eastAsia="ru-RU"/>
        </w:rPr>
        <w:lastRenderedPageBreak/>
        <w:drawing>
          <wp:inline distT="0" distB="0" distL="0" distR="0">
            <wp:extent cx="4514850" cy="1590675"/>
            <wp:effectExtent l="19050" t="0" r="0" b="0"/>
            <wp:docPr id="15"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72264" cy="2714620"/>
                      <a:chOff x="1285852" y="4143380"/>
                      <a:chExt cx="6572264" cy="2714620"/>
                    </a:xfrm>
                  </a:grpSpPr>
                  <a:sp>
                    <a:nvSpPr>
                      <a:cNvPr id="5" name="Скругленный прямоугольник 4"/>
                      <a:cNvSpPr/>
                    </a:nvSpPr>
                    <a:spPr>
                      <a:xfrm>
                        <a:off x="1285852" y="4143380"/>
                        <a:ext cx="6572264" cy="2714620"/>
                      </a:xfrm>
                      <a:prstGeom prst="roundRect">
                        <a:avLst/>
                      </a:prstGeom>
                      <a:ln>
                        <a:solidFill>
                          <a:srgbClr val="99FFCC"/>
                        </a:solidFill>
                      </a:ln>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2400" b="1" dirty="0" smtClean="0">
                              <a:latin typeface="Times New Roman" pitchFamily="18" charset="0"/>
                              <a:cs typeface="Times New Roman" pitchFamily="18" charset="0"/>
                            </a:rPr>
                            <a:t>Для выращивания 1 кг  картофеля – 200л </a:t>
                          </a:r>
                        </a:p>
                        <a:p>
                          <a:pPr algn="ctr"/>
                          <a:r>
                            <a:rPr lang="ru-RU" sz="2400" b="1" dirty="0" smtClean="0">
                              <a:latin typeface="Times New Roman" pitchFamily="18" charset="0"/>
                              <a:cs typeface="Times New Roman" pitchFamily="18" charset="0"/>
                            </a:rPr>
                            <a:t>Для выращивания 1 кг вишни </a:t>
                          </a:r>
                          <a:r>
                            <a:rPr lang="ru-RU" sz="2400" dirty="0" smtClean="0">
                              <a:latin typeface="Times New Roman" pitchFamily="18" charset="0"/>
                              <a:cs typeface="Times New Roman" pitchFamily="18" charset="0"/>
                            </a:rPr>
                            <a:t>– </a:t>
                          </a:r>
                          <a:r>
                            <a:rPr lang="ru-RU" sz="2400" b="1" dirty="0" smtClean="0">
                              <a:latin typeface="Times New Roman" pitchFamily="18" charset="0"/>
                              <a:cs typeface="Times New Roman" pitchFamily="18" charset="0"/>
                            </a:rPr>
                            <a:t>3 000 л</a:t>
                          </a:r>
                        </a:p>
                        <a:p>
                          <a:pPr algn="ctr"/>
                          <a:r>
                            <a:rPr lang="ru-RU" sz="2400" b="1" dirty="0" smtClean="0">
                              <a:latin typeface="Times New Roman" pitchFamily="18" charset="0"/>
                              <a:cs typeface="Times New Roman" pitchFamily="18" charset="0"/>
                            </a:rPr>
                            <a:t>1 т сахарной свеклы – 1 800 – 15 000л</a:t>
                          </a:r>
                        </a:p>
                        <a:p>
                          <a:pPr algn="ctr"/>
                          <a:r>
                            <a:rPr lang="ru-RU" sz="2400" b="1" dirty="0" smtClean="0">
                              <a:latin typeface="Times New Roman" pitchFamily="18" charset="0"/>
                              <a:cs typeface="Times New Roman" pitchFamily="18" charset="0"/>
                            </a:rPr>
                            <a:t>1 т бумаги – 150 000 – 190 000л</a:t>
                          </a:r>
                        </a:p>
                        <a:p>
                          <a:pPr algn="ctr"/>
                          <a:r>
                            <a:rPr lang="ru-RU" sz="2400" b="1" dirty="0" smtClean="0">
                              <a:latin typeface="Times New Roman" pitchFamily="18" charset="0"/>
                              <a:cs typeface="Times New Roman" pitchFamily="18" charset="0"/>
                            </a:rPr>
                            <a:t>1 т ткани – 10 000 – 2 000 000л</a:t>
                          </a:r>
                          <a:endParaRPr lang="ru-RU" sz="2400" b="1" dirty="0">
                            <a:latin typeface="Times New Roman" pitchFamily="18" charset="0"/>
                            <a:cs typeface="Times New Roman" pitchFamily="18" charset="0"/>
                          </a:endParaRPr>
                        </a:p>
                      </a:txBody>
                      <a:useSpRect/>
                    </a:txSp>
                    <a:style>
                      <a:lnRef idx="1">
                        <a:schemeClr val="accent5"/>
                      </a:lnRef>
                      <a:fillRef idx="2">
                        <a:schemeClr val="accent5"/>
                      </a:fillRef>
                      <a:effectRef idx="1">
                        <a:schemeClr val="accent5"/>
                      </a:effectRef>
                      <a:fontRef idx="minor">
                        <a:schemeClr val="dk1"/>
                      </a:fontRef>
                    </a:style>
                  </a:sp>
                </lc:lockedCanvas>
              </a:graphicData>
            </a:graphic>
          </wp:inline>
        </w:drawing>
      </w:r>
    </w:p>
    <w:p w:rsidR="00257ED8" w:rsidRDefault="00257ED8" w:rsidP="00257ED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bCs/>
          <w:iCs/>
          <w:sz w:val="24"/>
          <w:szCs w:val="24"/>
          <w:lang w:eastAsia="ru-RU"/>
        </w:rPr>
      </w:pPr>
    </w:p>
    <w:p w:rsidR="00257ED8" w:rsidRDefault="00257ED8" w:rsidP="00257ED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А сколько воды использует человек каждые сутки,</w:t>
      </w:r>
      <w:r w:rsidR="007D70B7">
        <w:rPr>
          <w:rFonts w:ascii="Times New Roman" w:eastAsia="Times New Roman" w:hAnsi="Times New Roman" w:cs="Times New Roman"/>
          <w:bCs/>
          <w:iCs/>
          <w:sz w:val="24"/>
          <w:szCs w:val="24"/>
          <w:lang w:eastAsia="ru-RU"/>
        </w:rPr>
        <w:t xml:space="preserve"> каждую неделю, каждый год.</w:t>
      </w:r>
    </w:p>
    <w:p w:rsidR="007D70B7" w:rsidRDefault="007D70B7" w:rsidP="00257ED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bCs/>
          <w:iCs/>
          <w:sz w:val="24"/>
          <w:szCs w:val="24"/>
          <w:lang w:eastAsia="ru-RU"/>
        </w:rPr>
      </w:pPr>
      <w:r w:rsidRPr="007D70B7">
        <w:rPr>
          <w:rFonts w:ascii="Times New Roman" w:eastAsia="Times New Roman" w:hAnsi="Times New Roman" w:cs="Times New Roman"/>
          <w:bCs/>
          <w:iCs/>
          <w:sz w:val="24"/>
          <w:szCs w:val="24"/>
          <w:lang w:eastAsia="ru-RU"/>
        </w:rPr>
        <w:drawing>
          <wp:inline distT="0" distB="0" distL="0" distR="0">
            <wp:extent cx="2028825" cy="981075"/>
            <wp:effectExtent l="19050" t="0" r="0" b="0"/>
            <wp:docPr id="20"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28958" cy="1785950"/>
                      <a:chOff x="571472" y="2071678"/>
                      <a:chExt cx="2928958" cy="1785950"/>
                    </a:xfrm>
                  </a:grpSpPr>
                  <a:sp>
                    <a:nvSpPr>
                      <a:cNvPr id="5" name="Скругленный прямоугольник 4"/>
                      <a:cNvSpPr/>
                    </a:nvSpPr>
                    <a:spPr>
                      <a:xfrm>
                        <a:off x="571472" y="2071678"/>
                        <a:ext cx="2928958" cy="1785950"/>
                      </a:xfrm>
                      <a:prstGeom prst="round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2400" b="1" dirty="0" smtClean="0">
                              <a:latin typeface="Times New Roman" pitchFamily="18" charset="0"/>
                              <a:cs typeface="Times New Roman" pitchFamily="18" charset="0"/>
                            </a:rPr>
                            <a:t>  В  сутки   – 141 л</a:t>
                          </a:r>
                        </a:p>
                        <a:p>
                          <a:pPr algn="ctr"/>
                          <a:r>
                            <a:rPr lang="ru-RU" sz="2400" b="1" dirty="0" smtClean="0">
                              <a:latin typeface="Times New Roman" pitchFamily="18" charset="0"/>
                              <a:cs typeface="Times New Roman" pitchFamily="18" charset="0"/>
                            </a:rPr>
                            <a:t>  В неделю – 987 л</a:t>
                          </a:r>
                        </a:p>
                        <a:p>
                          <a:pPr algn="ctr"/>
                          <a:r>
                            <a:rPr lang="ru-RU" sz="2400" b="1" dirty="0" smtClean="0">
                              <a:latin typeface="Times New Roman" pitchFamily="18" charset="0"/>
                              <a:cs typeface="Times New Roman" pitchFamily="18" charset="0"/>
                            </a:rPr>
                            <a:t>В год – 51 465 л</a:t>
                          </a:r>
                        </a:p>
                        <a:p>
                          <a:pPr algn="ctr"/>
                          <a:endParaRPr lang="ru-RU" sz="2400" b="1" dirty="0">
                            <a:latin typeface="Times New Roman" pitchFamily="18" charset="0"/>
                            <a:cs typeface="Times New Roman" pitchFamily="18" charset="0"/>
                          </a:endParaRPr>
                        </a:p>
                      </a:txBody>
                      <a:useSpRect/>
                    </a:txSp>
                    <a:style>
                      <a:lnRef idx="1">
                        <a:schemeClr val="dk1"/>
                      </a:lnRef>
                      <a:fillRef idx="2">
                        <a:schemeClr val="dk1"/>
                      </a:fillRef>
                      <a:effectRef idx="1">
                        <a:schemeClr val="dk1"/>
                      </a:effectRef>
                      <a:fontRef idx="minor">
                        <a:schemeClr val="dk1"/>
                      </a:fontRef>
                    </a:style>
                  </a:sp>
                </lc:lockedCanvas>
              </a:graphicData>
            </a:graphic>
          </wp:inline>
        </w:drawing>
      </w:r>
    </w:p>
    <w:p w:rsidR="00257ED8" w:rsidRDefault="00111081" w:rsidP="00257ED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bCs/>
          <w:iCs/>
          <w:sz w:val="24"/>
          <w:szCs w:val="24"/>
          <w:lang w:eastAsia="ru-RU"/>
        </w:rPr>
      </w:pPr>
      <w:r w:rsidRPr="00111081">
        <w:rPr>
          <w:rFonts w:ascii="Times New Roman" w:eastAsia="Times New Roman" w:hAnsi="Times New Roman" w:cs="Times New Roman"/>
          <w:bCs/>
          <w:iCs/>
          <w:sz w:val="24"/>
          <w:szCs w:val="24"/>
          <w:lang w:eastAsia="ru-RU"/>
        </w:rPr>
        <w:t>Эти слова заинтересовали бы эколога.</w:t>
      </w:r>
    </w:p>
    <w:p w:rsidR="00111081" w:rsidRPr="00257ED8" w:rsidRDefault="00257ED8" w:rsidP="00257ED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s="Times New Roman"/>
        </w:rPr>
      </w:pPr>
      <w:r>
        <w:rPr>
          <w:rFonts w:ascii="Times New Roman" w:hAnsi="Times New Roman" w:cs="Times New Roman"/>
        </w:rPr>
        <w:t xml:space="preserve">Что вы можете сказать о загрязнении наших речных систем? </w:t>
      </w:r>
    </w:p>
    <w:p w:rsidR="00795D16" w:rsidRDefault="00111081" w:rsidP="00795D1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s="Times New Roman"/>
          <w:i/>
        </w:rPr>
      </w:pPr>
      <w:r>
        <w:rPr>
          <w:rFonts w:ascii="Times New Roman" w:hAnsi="Times New Roman" w:cs="Times New Roman"/>
          <w:b/>
        </w:rPr>
        <w:t>П</w:t>
      </w:r>
      <w:r w:rsidR="00914BB8">
        <w:rPr>
          <w:rFonts w:ascii="Times New Roman" w:hAnsi="Times New Roman" w:cs="Times New Roman"/>
          <w:b/>
        </w:rPr>
        <w:t>роблема</w:t>
      </w:r>
      <w:r w:rsidR="00962263">
        <w:rPr>
          <w:rFonts w:ascii="Times New Roman" w:hAnsi="Times New Roman" w:cs="Times New Roman"/>
          <w:b/>
        </w:rPr>
        <w:t xml:space="preserve"> </w:t>
      </w:r>
      <w:r w:rsidR="00257ED8">
        <w:rPr>
          <w:rFonts w:ascii="Times New Roman" w:hAnsi="Times New Roman" w:cs="Times New Roman"/>
          <w:b/>
        </w:rPr>
        <w:t xml:space="preserve">всех и вся. </w:t>
      </w:r>
      <w:r w:rsidR="00795D16" w:rsidRPr="00AE0828">
        <w:rPr>
          <w:rFonts w:ascii="Times New Roman" w:hAnsi="Times New Roman" w:cs="Times New Roman"/>
          <w:i/>
        </w:rPr>
        <w:t>Ответы учеников</w:t>
      </w:r>
      <w:r w:rsidR="003011B1">
        <w:rPr>
          <w:rFonts w:ascii="Times New Roman" w:hAnsi="Times New Roman" w:cs="Times New Roman"/>
          <w:i/>
        </w:rPr>
        <w:t>.</w:t>
      </w:r>
    </w:p>
    <w:p w:rsidR="00795D16" w:rsidRDefault="00795D16" w:rsidP="00795D1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s="Times New Roman"/>
        </w:rPr>
      </w:pPr>
      <w:r w:rsidRPr="00795D16">
        <w:rPr>
          <w:rFonts w:ascii="Times New Roman" w:hAnsi="Times New Roman" w:cs="Times New Roman"/>
        </w:rPr>
        <w:t>Подведение итога урока, рефлексия.</w:t>
      </w:r>
    </w:p>
    <w:p w:rsidR="0033770B" w:rsidRDefault="0033770B" w:rsidP="00795D1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s="Times New Roman"/>
        </w:rPr>
      </w:pPr>
      <w:r>
        <w:rPr>
          <w:rFonts w:ascii="Times New Roman" w:hAnsi="Times New Roman" w:cs="Times New Roman"/>
        </w:rPr>
        <w:t>- Какой момент урока больше всего вам понравился?</w:t>
      </w:r>
    </w:p>
    <w:p w:rsidR="0033770B" w:rsidRDefault="0033770B" w:rsidP="00795D1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s="Times New Roman"/>
        </w:rPr>
      </w:pPr>
      <w:r>
        <w:rPr>
          <w:rFonts w:ascii="Times New Roman" w:hAnsi="Times New Roman" w:cs="Times New Roman"/>
        </w:rPr>
        <w:t>- Что бы взяли вы для себя на заметку?</w:t>
      </w:r>
    </w:p>
    <w:p w:rsidR="0033770B" w:rsidRDefault="0033770B" w:rsidP="00795D1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s="Times New Roman"/>
        </w:rPr>
      </w:pPr>
      <w:r>
        <w:rPr>
          <w:rFonts w:ascii="Times New Roman" w:hAnsi="Times New Roman" w:cs="Times New Roman"/>
        </w:rPr>
        <w:t>- Изобразите на нижнем правом уголке карточки  настроение от сегодняшнего урока.</w:t>
      </w:r>
    </w:p>
    <w:p w:rsidR="00F421E6" w:rsidRPr="00795D16" w:rsidRDefault="00F421E6" w:rsidP="00795D1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s="Times New Roman"/>
        </w:rPr>
      </w:pPr>
      <w:r w:rsidRPr="00795D16">
        <w:rPr>
          <w:rFonts w:ascii="Times New Roman" w:hAnsi="Times New Roman" w:cs="Times New Roman"/>
          <w:b/>
        </w:rPr>
        <w:t>Д/</w:t>
      </w:r>
      <w:proofErr w:type="gramStart"/>
      <w:r w:rsidRPr="00795D16">
        <w:rPr>
          <w:rFonts w:ascii="Times New Roman" w:hAnsi="Times New Roman" w:cs="Times New Roman"/>
          <w:b/>
        </w:rPr>
        <w:t>З</w:t>
      </w:r>
      <w:proofErr w:type="gramEnd"/>
      <w:r w:rsidRPr="00795D16">
        <w:rPr>
          <w:rFonts w:ascii="Times New Roman" w:hAnsi="Times New Roman" w:cs="Times New Roman"/>
          <w:b/>
        </w:rPr>
        <w:t xml:space="preserve"> с 68-73</w:t>
      </w:r>
      <w:r w:rsidR="002A4E6E" w:rsidRPr="00795D16">
        <w:rPr>
          <w:rFonts w:ascii="Times New Roman" w:hAnsi="Times New Roman" w:cs="Times New Roman"/>
          <w:b/>
        </w:rPr>
        <w:t xml:space="preserve"> знать понятия. Ответить на вопрос в тетради.</w:t>
      </w:r>
      <w:r w:rsidR="00914BB8" w:rsidRPr="00795D16">
        <w:rPr>
          <w:rFonts w:ascii="Times New Roman" w:hAnsi="Times New Roman" w:cs="Times New Roman"/>
          <w:b/>
        </w:rPr>
        <w:t xml:space="preserve"> Составить схему. </w:t>
      </w:r>
    </w:p>
    <w:p w:rsidR="009424BE" w:rsidRDefault="00E40064" w:rsidP="00795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s="Times New Roman"/>
          <w:b/>
        </w:rPr>
      </w:pPr>
      <w:r>
        <w:rPr>
          <w:rFonts w:ascii="Times New Roman" w:hAnsi="Times New Roman" w:cs="Times New Roman"/>
          <w:b/>
        </w:rPr>
        <w:t xml:space="preserve"> </w:t>
      </w:r>
      <w:r w:rsidR="009424BE">
        <w:rPr>
          <w:rFonts w:ascii="Times New Roman" w:hAnsi="Times New Roman" w:cs="Times New Roman"/>
          <w:b/>
        </w:rPr>
        <w:t>Прочитать с роди</w:t>
      </w:r>
      <w:r>
        <w:rPr>
          <w:rFonts w:ascii="Times New Roman" w:hAnsi="Times New Roman" w:cs="Times New Roman"/>
          <w:b/>
        </w:rPr>
        <w:t>телями  дополнительный материал</w:t>
      </w:r>
      <w:r w:rsidR="002A4E6E">
        <w:rPr>
          <w:rFonts w:ascii="Times New Roman" w:hAnsi="Times New Roman" w:cs="Times New Roman"/>
          <w:b/>
        </w:rPr>
        <w:t>.</w:t>
      </w:r>
      <w:r>
        <w:rPr>
          <w:rFonts w:ascii="Times New Roman" w:hAnsi="Times New Roman" w:cs="Times New Roman"/>
          <w:b/>
        </w:rPr>
        <w:t xml:space="preserve"> </w:t>
      </w:r>
      <w:r w:rsidR="002A4E6E">
        <w:rPr>
          <w:rFonts w:ascii="Times New Roman" w:hAnsi="Times New Roman" w:cs="Times New Roman"/>
          <w:b/>
        </w:rPr>
        <w:t xml:space="preserve"> </w:t>
      </w:r>
      <w:proofErr w:type="gramStart"/>
      <w:r w:rsidR="002A4E6E">
        <w:rPr>
          <w:rFonts w:ascii="Times New Roman" w:hAnsi="Times New Roman" w:cs="Times New Roman"/>
          <w:b/>
        </w:rPr>
        <w:t>Высказать свои соображения по поводу прочитанного.</w:t>
      </w:r>
      <w:proofErr w:type="gramEnd"/>
    </w:p>
    <w:p w:rsidR="00941AB7" w:rsidRPr="00795D16" w:rsidRDefault="00941AB7" w:rsidP="00795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p>
    <w:p w:rsidR="003733BE" w:rsidRDefault="003733BE" w:rsidP="00795D16">
      <w:pPr>
        <w:spacing w:line="240" w:lineRule="auto"/>
        <w:ind w:left="-567"/>
        <w:jc w:val="right"/>
        <w:rPr>
          <w:rFonts w:ascii="Times New Roman" w:hAnsi="Times New Roman" w:cs="Times New Roman"/>
          <w:b/>
          <w:i/>
          <w:sz w:val="24"/>
          <w:szCs w:val="24"/>
        </w:rPr>
      </w:pPr>
    </w:p>
    <w:p w:rsidR="003733BE" w:rsidRDefault="003733BE" w:rsidP="00795D16">
      <w:pPr>
        <w:spacing w:line="240" w:lineRule="auto"/>
        <w:ind w:left="-567"/>
        <w:jc w:val="right"/>
        <w:rPr>
          <w:rFonts w:ascii="Times New Roman" w:hAnsi="Times New Roman" w:cs="Times New Roman"/>
          <w:b/>
          <w:i/>
          <w:sz w:val="24"/>
          <w:szCs w:val="24"/>
        </w:rPr>
      </w:pPr>
    </w:p>
    <w:p w:rsidR="003733BE" w:rsidRDefault="003733BE" w:rsidP="00795D16">
      <w:pPr>
        <w:spacing w:line="240" w:lineRule="auto"/>
        <w:ind w:left="-567"/>
        <w:jc w:val="right"/>
        <w:rPr>
          <w:rFonts w:ascii="Times New Roman" w:hAnsi="Times New Roman" w:cs="Times New Roman"/>
          <w:b/>
          <w:i/>
          <w:sz w:val="24"/>
          <w:szCs w:val="24"/>
        </w:rPr>
      </w:pPr>
    </w:p>
    <w:p w:rsidR="003733BE" w:rsidRDefault="003733BE" w:rsidP="00795D16">
      <w:pPr>
        <w:spacing w:line="240" w:lineRule="auto"/>
        <w:ind w:left="-567"/>
        <w:jc w:val="right"/>
        <w:rPr>
          <w:rFonts w:ascii="Times New Roman" w:hAnsi="Times New Roman" w:cs="Times New Roman"/>
          <w:b/>
          <w:i/>
          <w:sz w:val="24"/>
          <w:szCs w:val="24"/>
        </w:rPr>
      </w:pPr>
    </w:p>
    <w:p w:rsidR="003733BE" w:rsidRDefault="003733BE" w:rsidP="00795D16">
      <w:pPr>
        <w:spacing w:line="240" w:lineRule="auto"/>
        <w:ind w:left="-567"/>
        <w:jc w:val="right"/>
        <w:rPr>
          <w:rFonts w:ascii="Times New Roman" w:hAnsi="Times New Roman" w:cs="Times New Roman"/>
          <w:b/>
          <w:i/>
          <w:sz w:val="24"/>
          <w:szCs w:val="24"/>
        </w:rPr>
      </w:pPr>
    </w:p>
    <w:p w:rsidR="003733BE" w:rsidRDefault="003733BE" w:rsidP="00795D16">
      <w:pPr>
        <w:spacing w:line="240" w:lineRule="auto"/>
        <w:ind w:left="-567"/>
        <w:jc w:val="right"/>
        <w:rPr>
          <w:rFonts w:ascii="Times New Roman" w:hAnsi="Times New Roman" w:cs="Times New Roman"/>
          <w:b/>
          <w:i/>
          <w:sz w:val="24"/>
          <w:szCs w:val="24"/>
        </w:rPr>
      </w:pPr>
    </w:p>
    <w:p w:rsidR="003733BE" w:rsidRDefault="003733BE" w:rsidP="00795D16">
      <w:pPr>
        <w:spacing w:line="240" w:lineRule="auto"/>
        <w:ind w:left="-567"/>
        <w:jc w:val="right"/>
        <w:rPr>
          <w:rFonts w:ascii="Times New Roman" w:hAnsi="Times New Roman" w:cs="Times New Roman"/>
          <w:b/>
          <w:i/>
          <w:sz w:val="24"/>
          <w:szCs w:val="24"/>
        </w:rPr>
      </w:pPr>
    </w:p>
    <w:p w:rsidR="003733BE" w:rsidRDefault="003733BE" w:rsidP="002524B3">
      <w:pPr>
        <w:spacing w:line="240" w:lineRule="auto"/>
        <w:rPr>
          <w:rFonts w:ascii="Times New Roman" w:hAnsi="Times New Roman" w:cs="Times New Roman"/>
          <w:b/>
          <w:i/>
          <w:sz w:val="24"/>
          <w:szCs w:val="24"/>
        </w:rPr>
      </w:pPr>
    </w:p>
    <w:p w:rsidR="002524B3" w:rsidRDefault="002524B3" w:rsidP="002524B3">
      <w:pPr>
        <w:spacing w:line="240" w:lineRule="auto"/>
        <w:rPr>
          <w:rFonts w:ascii="Times New Roman" w:hAnsi="Times New Roman" w:cs="Times New Roman"/>
          <w:b/>
          <w:i/>
          <w:sz w:val="24"/>
          <w:szCs w:val="24"/>
        </w:rPr>
      </w:pPr>
    </w:p>
    <w:p w:rsidR="002524B3" w:rsidRDefault="002524B3" w:rsidP="002524B3">
      <w:pPr>
        <w:spacing w:line="240" w:lineRule="auto"/>
        <w:rPr>
          <w:rFonts w:ascii="Times New Roman" w:hAnsi="Times New Roman" w:cs="Times New Roman"/>
          <w:b/>
          <w:i/>
          <w:sz w:val="24"/>
          <w:szCs w:val="24"/>
        </w:rPr>
      </w:pPr>
    </w:p>
    <w:p w:rsidR="002524B3" w:rsidRDefault="002524B3" w:rsidP="002524B3">
      <w:pPr>
        <w:spacing w:line="240" w:lineRule="auto"/>
        <w:rPr>
          <w:rFonts w:ascii="Times New Roman" w:hAnsi="Times New Roman" w:cs="Times New Roman"/>
          <w:b/>
          <w:i/>
          <w:sz w:val="24"/>
          <w:szCs w:val="24"/>
        </w:rPr>
      </w:pPr>
    </w:p>
    <w:p w:rsidR="002524B3" w:rsidRDefault="002524B3" w:rsidP="002524B3">
      <w:pPr>
        <w:spacing w:line="240" w:lineRule="auto"/>
        <w:rPr>
          <w:rFonts w:ascii="Times New Roman" w:hAnsi="Times New Roman" w:cs="Times New Roman"/>
          <w:b/>
          <w:i/>
          <w:sz w:val="24"/>
          <w:szCs w:val="24"/>
        </w:rPr>
      </w:pPr>
    </w:p>
    <w:p w:rsidR="003733BE" w:rsidRDefault="003733BE" w:rsidP="00795D16">
      <w:pPr>
        <w:spacing w:line="240" w:lineRule="auto"/>
        <w:ind w:left="-567"/>
        <w:jc w:val="right"/>
        <w:rPr>
          <w:rFonts w:ascii="Times New Roman" w:hAnsi="Times New Roman" w:cs="Times New Roman"/>
          <w:b/>
          <w:i/>
          <w:sz w:val="24"/>
          <w:szCs w:val="24"/>
        </w:rPr>
      </w:pPr>
    </w:p>
    <w:p w:rsidR="00795D16" w:rsidRPr="002524B3" w:rsidRDefault="00795D16" w:rsidP="002524B3">
      <w:pPr>
        <w:spacing w:line="240" w:lineRule="auto"/>
        <w:ind w:left="-567"/>
        <w:jc w:val="right"/>
        <w:rPr>
          <w:rFonts w:ascii="Times New Roman" w:hAnsi="Times New Roman" w:cs="Times New Roman"/>
          <w:b/>
          <w:i/>
          <w:sz w:val="24"/>
          <w:szCs w:val="24"/>
        </w:rPr>
      </w:pPr>
      <w:r w:rsidRPr="00795D16">
        <w:rPr>
          <w:rFonts w:ascii="Times New Roman" w:hAnsi="Times New Roman" w:cs="Times New Roman"/>
          <w:b/>
          <w:i/>
          <w:sz w:val="24"/>
          <w:szCs w:val="24"/>
        </w:rPr>
        <w:t>Приложение</w:t>
      </w:r>
      <w:r>
        <w:rPr>
          <w:rFonts w:ascii="Times New Roman" w:hAnsi="Times New Roman" w:cs="Times New Roman"/>
          <w:b/>
          <w:i/>
          <w:sz w:val="24"/>
          <w:szCs w:val="24"/>
        </w:rPr>
        <w:t xml:space="preserve"> </w:t>
      </w:r>
      <w:r w:rsidRPr="00795D16">
        <w:rPr>
          <w:rFonts w:ascii="Times New Roman" w:hAnsi="Times New Roman" w:cs="Times New Roman"/>
          <w:b/>
          <w:i/>
          <w:sz w:val="24"/>
          <w:szCs w:val="24"/>
        </w:rPr>
        <w:t>1</w:t>
      </w:r>
    </w:p>
    <w:p w:rsidR="00795D16" w:rsidRPr="00A433A0" w:rsidRDefault="00795D16" w:rsidP="00795D16">
      <w:pPr>
        <w:ind w:left="-567" w:right="283"/>
        <w:contextualSpacing/>
        <w:jc w:val="both"/>
        <w:rPr>
          <w:rFonts w:ascii="Times New Roman" w:hAnsi="Times New Roman" w:cs="Times New Roman"/>
          <w:b/>
          <w:sz w:val="24"/>
          <w:szCs w:val="24"/>
        </w:rPr>
      </w:pPr>
      <w:r w:rsidRPr="00A433A0">
        <w:rPr>
          <w:rFonts w:ascii="Times New Roman" w:hAnsi="Times New Roman" w:cs="Times New Roman"/>
          <w:b/>
          <w:sz w:val="24"/>
          <w:szCs w:val="24"/>
        </w:rPr>
        <w:t>Составные части Мирового океана</w:t>
      </w:r>
    </w:p>
    <w:p w:rsidR="00795D16" w:rsidRPr="00A433A0" w:rsidRDefault="00795D16" w:rsidP="00795D16">
      <w:pPr>
        <w:spacing w:line="240" w:lineRule="auto"/>
        <w:ind w:left="-567" w:right="283"/>
        <w:contextualSpacing/>
        <w:jc w:val="both"/>
        <w:rPr>
          <w:rFonts w:ascii="Times New Roman" w:hAnsi="Times New Roman" w:cs="Times New Roman"/>
          <w:sz w:val="24"/>
          <w:szCs w:val="24"/>
        </w:rPr>
      </w:pPr>
      <w:r w:rsidRPr="00A433A0">
        <w:rPr>
          <w:rFonts w:ascii="Times New Roman" w:hAnsi="Times New Roman" w:cs="Times New Roman"/>
          <w:b/>
          <w:sz w:val="24"/>
          <w:szCs w:val="24"/>
        </w:rPr>
        <w:lastRenderedPageBreak/>
        <w:t>Мировой океан –</w:t>
      </w:r>
      <w:r w:rsidRPr="00A433A0">
        <w:rPr>
          <w:rFonts w:ascii="Times New Roman" w:hAnsi="Times New Roman" w:cs="Times New Roman"/>
          <w:sz w:val="24"/>
          <w:szCs w:val="24"/>
        </w:rPr>
        <w:t xml:space="preserve"> это единое водное пространство.</w:t>
      </w:r>
    </w:p>
    <w:p w:rsidR="00795D16" w:rsidRPr="00A433A0" w:rsidRDefault="00795D16" w:rsidP="00795D16">
      <w:pPr>
        <w:spacing w:line="240" w:lineRule="auto"/>
        <w:ind w:left="-567" w:right="283"/>
        <w:contextualSpacing/>
        <w:jc w:val="both"/>
        <w:rPr>
          <w:rFonts w:ascii="Times New Roman" w:hAnsi="Times New Roman" w:cs="Times New Roman"/>
          <w:sz w:val="24"/>
          <w:szCs w:val="24"/>
        </w:rPr>
      </w:pPr>
      <w:r w:rsidRPr="00A433A0">
        <w:rPr>
          <w:rFonts w:ascii="Times New Roman" w:hAnsi="Times New Roman" w:cs="Times New Roman"/>
          <w:b/>
          <w:sz w:val="24"/>
          <w:szCs w:val="24"/>
        </w:rPr>
        <w:t>Материк –</w:t>
      </w:r>
      <w:r w:rsidRPr="00A433A0">
        <w:rPr>
          <w:rFonts w:ascii="Times New Roman" w:hAnsi="Times New Roman" w:cs="Times New Roman"/>
          <w:sz w:val="24"/>
          <w:szCs w:val="24"/>
        </w:rPr>
        <w:t xml:space="preserve"> огромные участки суши.</w:t>
      </w:r>
    </w:p>
    <w:p w:rsidR="00795D16" w:rsidRPr="00A433A0" w:rsidRDefault="00795D16" w:rsidP="00795D16">
      <w:pPr>
        <w:spacing w:line="240" w:lineRule="auto"/>
        <w:ind w:left="-567" w:right="283"/>
        <w:contextualSpacing/>
        <w:jc w:val="both"/>
        <w:rPr>
          <w:rFonts w:ascii="Times New Roman" w:hAnsi="Times New Roman" w:cs="Times New Roman"/>
          <w:sz w:val="24"/>
          <w:szCs w:val="24"/>
        </w:rPr>
      </w:pPr>
      <w:r w:rsidRPr="00A433A0">
        <w:rPr>
          <w:rFonts w:ascii="Times New Roman" w:hAnsi="Times New Roman" w:cs="Times New Roman"/>
          <w:b/>
          <w:sz w:val="24"/>
          <w:szCs w:val="24"/>
        </w:rPr>
        <w:t>Острова –</w:t>
      </w:r>
      <w:r w:rsidRPr="00A433A0">
        <w:rPr>
          <w:rFonts w:ascii="Times New Roman" w:hAnsi="Times New Roman" w:cs="Times New Roman"/>
          <w:sz w:val="24"/>
          <w:szCs w:val="24"/>
        </w:rPr>
        <w:t xml:space="preserve"> небольшие участки суши, окруженные со всех сторон водой.</w:t>
      </w:r>
    </w:p>
    <w:p w:rsidR="00795D16" w:rsidRPr="00A433A0" w:rsidRDefault="00795D16" w:rsidP="00795D16">
      <w:pPr>
        <w:spacing w:line="240" w:lineRule="auto"/>
        <w:ind w:left="-567" w:right="283"/>
        <w:contextualSpacing/>
        <w:jc w:val="both"/>
        <w:rPr>
          <w:rFonts w:ascii="Times New Roman" w:hAnsi="Times New Roman" w:cs="Times New Roman"/>
          <w:sz w:val="24"/>
          <w:szCs w:val="24"/>
        </w:rPr>
      </w:pPr>
      <w:r w:rsidRPr="00A433A0">
        <w:rPr>
          <w:rFonts w:ascii="Times New Roman" w:hAnsi="Times New Roman" w:cs="Times New Roman"/>
          <w:b/>
          <w:sz w:val="24"/>
          <w:szCs w:val="24"/>
        </w:rPr>
        <w:t xml:space="preserve">Архипелаг – </w:t>
      </w:r>
      <w:r w:rsidRPr="00A433A0">
        <w:rPr>
          <w:rFonts w:ascii="Times New Roman" w:hAnsi="Times New Roman" w:cs="Times New Roman"/>
          <w:sz w:val="24"/>
          <w:szCs w:val="24"/>
        </w:rPr>
        <w:t>группа островов,  которые лежат  недалеко друг от друга.</w:t>
      </w:r>
    </w:p>
    <w:p w:rsidR="00795D16" w:rsidRPr="00A433A0" w:rsidRDefault="00795D16" w:rsidP="00795D16">
      <w:pPr>
        <w:spacing w:line="240" w:lineRule="auto"/>
        <w:ind w:left="-567" w:right="283"/>
        <w:contextualSpacing/>
        <w:jc w:val="both"/>
        <w:rPr>
          <w:rFonts w:ascii="Times New Roman" w:hAnsi="Times New Roman" w:cs="Times New Roman"/>
          <w:sz w:val="24"/>
          <w:szCs w:val="24"/>
        </w:rPr>
      </w:pPr>
      <w:r w:rsidRPr="00A433A0">
        <w:rPr>
          <w:rFonts w:ascii="Times New Roman" w:hAnsi="Times New Roman" w:cs="Times New Roman"/>
          <w:b/>
          <w:sz w:val="24"/>
          <w:szCs w:val="24"/>
        </w:rPr>
        <w:t>Полуострова -</w:t>
      </w:r>
      <w:r w:rsidRPr="00A433A0">
        <w:rPr>
          <w:rFonts w:ascii="Times New Roman" w:hAnsi="Times New Roman" w:cs="Times New Roman"/>
          <w:sz w:val="24"/>
          <w:szCs w:val="24"/>
        </w:rPr>
        <w:t xml:space="preserve">  участок суши, с трех сторон окруженный водой. </w:t>
      </w:r>
    </w:p>
    <w:p w:rsidR="00795D16" w:rsidRPr="00A433A0" w:rsidRDefault="00795D16" w:rsidP="00795D16">
      <w:pPr>
        <w:spacing w:line="240" w:lineRule="auto"/>
        <w:ind w:left="-567" w:right="283"/>
        <w:contextualSpacing/>
        <w:jc w:val="both"/>
        <w:rPr>
          <w:rFonts w:ascii="Times New Roman" w:hAnsi="Times New Roman" w:cs="Times New Roman"/>
          <w:sz w:val="24"/>
          <w:szCs w:val="24"/>
        </w:rPr>
      </w:pPr>
      <w:r w:rsidRPr="00A433A0">
        <w:rPr>
          <w:rFonts w:ascii="Times New Roman" w:hAnsi="Times New Roman" w:cs="Times New Roman"/>
          <w:b/>
          <w:sz w:val="24"/>
          <w:szCs w:val="24"/>
        </w:rPr>
        <w:t>Море –</w:t>
      </w:r>
      <w:r w:rsidRPr="00A433A0">
        <w:rPr>
          <w:rFonts w:ascii="Times New Roman" w:hAnsi="Times New Roman" w:cs="Times New Roman"/>
          <w:sz w:val="24"/>
          <w:szCs w:val="24"/>
        </w:rPr>
        <w:t xml:space="preserve"> часть океана, отделенная островами и полуостровами, которая отличается  свойствами воды и обитателями.</w:t>
      </w:r>
    </w:p>
    <w:p w:rsidR="00795D16" w:rsidRPr="00A433A0" w:rsidRDefault="00795D16" w:rsidP="00795D16">
      <w:pPr>
        <w:spacing w:line="240" w:lineRule="auto"/>
        <w:ind w:left="-567" w:right="283"/>
        <w:contextualSpacing/>
        <w:jc w:val="both"/>
        <w:rPr>
          <w:rFonts w:ascii="Times New Roman" w:hAnsi="Times New Roman" w:cs="Times New Roman"/>
          <w:sz w:val="24"/>
          <w:szCs w:val="24"/>
        </w:rPr>
      </w:pPr>
      <w:r w:rsidRPr="00A433A0">
        <w:rPr>
          <w:rFonts w:ascii="Times New Roman" w:hAnsi="Times New Roman" w:cs="Times New Roman"/>
          <w:b/>
          <w:sz w:val="24"/>
          <w:szCs w:val="24"/>
        </w:rPr>
        <w:t>Залив –</w:t>
      </w:r>
      <w:r w:rsidRPr="00A433A0">
        <w:rPr>
          <w:rFonts w:ascii="Times New Roman" w:hAnsi="Times New Roman" w:cs="Times New Roman"/>
          <w:sz w:val="24"/>
          <w:szCs w:val="24"/>
        </w:rPr>
        <w:t xml:space="preserve"> часть океана или моря вдающаяся  в сушу.  Бухты, эстуарий, фьорд, лагуна.</w:t>
      </w:r>
    </w:p>
    <w:p w:rsidR="00795D16" w:rsidRPr="00A433A0" w:rsidRDefault="00795D16" w:rsidP="00795D16">
      <w:pPr>
        <w:spacing w:line="240" w:lineRule="auto"/>
        <w:ind w:left="-567" w:right="283"/>
        <w:contextualSpacing/>
        <w:jc w:val="both"/>
        <w:rPr>
          <w:rFonts w:ascii="Times New Roman" w:hAnsi="Times New Roman" w:cs="Times New Roman"/>
          <w:sz w:val="24"/>
          <w:szCs w:val="24"/>
        </w:rPr>
      </w:pPr>
      <w:r w:rsidRPr="00A433A0">
        <w:rPr>
          <w:rFonts w:ascii="Times New Roman" w:hAnsi="Times New Roman" w:cs="Times New Roman"/>
          <w:b/>
          <w:sz w:val="24"/>
          <w:szCs w:val="24"/>
        </w:rPr>
        <w:t>Пролив  -</w:t>
      </w:r>
      <w:r w:rsidRPr="00A433A0">
        <w:rPr>
          <w:rFonts w:ascii="Times New Roman" w:hAnsi="Times New Roman" w:cs="Times New Roman"/>
          <w:sz w:val="24"/>
          <w:szCs w:val="24"/>
        </w:rPr>
        <w:t xml:space="preserve"> узкое водное пространство,  разделяющее участки суши.</w:t>
      </w:r>
    </w:p>
    <w:p w:rsidR="0021673C" w:rsidRDefault="0021673C" w:rsidP="00795D16">
      <w:pPr>
        <w:spacing w:line="240" w:lineRule="auto"/>
        <w:ind w:left="-567" w:right="283"/>
        <w:rPr>
          <w:rFonts w:ascii="Times New Roman" w:hAnsi="Times New Roman" w:cs="Times New Roman"/>
          <w:b/>
          <w:sz w:val="24"/>
          <w:szCs w:val="24"/>
        </w:rPr>
      </w:pPr>
    </w:p>
    <w:p w:rsidR="00795D16" w:rsidRPr="00795D16" w:rsidRDefault="00795D16" w:rsidP="00795D16">
      <w:pPr>
        <w:spacing w:after="0" w:line="240" w:lineRule="auto"/>
        <w:ind w:left="-567" w:right="283"/>
        <w:jc w:val="right"/>
        <w:rPr>
          <w:rFonts w:ascii="Times New Roman" w:hAnsi="Times New Roman" w:cs="Times New Roman"/>
          <w:b/>
          <w:i/>
          <w:sz w:val="24"/>
          <w:szCs w:val="24"/>
        </w:rPr>
      </w:pPr>
      <w:r w:rsidRPr="00795D16">
        <w:rPr>
          <w:rFonts w:ascii="Times New Roman" w:hAnsi="Times New Roman" w:cs="Times New Roman"/>
          <w:b/>
          <w:i/>
          <w:sz w:val="24"/>
          <w:szCs w:val="24"/>
        </w:rPr>
        <w:t>Приложение 2</w:t>
      </w:r>
    </w:p>
    <w:p w:rsidR="00795D16" w:rsidRPr="00795D16" w:rsidRDefault="00795D16" w:rsidP="00795D16">
      <w:pPr>
        <w:spacing w:after="0" w:line="240" w:lineRule="auto"/>
        <w:ind w:left="-567" w:right="283"/>
        <w:jc w:val="center"/>
        <w:rPr>
          <w:rFonts w:ascii="Times New Roman" w:hAnsi="Times New Roman" w:cs="Times New Roman"/>
          <w:b/>
          <w:sz w:val="24"/>
          <w:szCs w:val="24"/>
        </w:rPr>
      </w:pPr>
      <w:r w:rsidRPr="00795D16">
        <w:rPr>
          <w:rFonts w:ascii="Times New Roman" w:hAnsi="Times New Roman" w:cs="Times New Roman"/>
          <w:b/>
          <w:sz w:val="24"/>
          <w:szCs w:val="24"/>
        </w:rPr>
        <w:t>Сказка о Капельке.</w:t>
      </w:r>
    </w:p>
    <w:p w:rsidR="00795D16" w:rsidRPr="00795D16" w:rsidRDefault="00795D16" w:rsidP="00795D16">
      <w:pPr>
        <w:spacing w:after="0" w:line="240" w:lineRule="auto"/>
        <w:ind w:left="-567" w:right="283"/>
        <w:jc w:val="both"/>
        <w:rPr>
          <w:rFonts w:ascii="Times New Roman" w:hAnsi="Times New Roman" w:cs="Times New Roman"/>
          <w:sz w:val="24"/>
          <w:szCs w:val="24"/>
        </w:rPr>
      </w:pPr>
      <w:r w:rsidRPr="00795D16">
        <w:rPr>
          <w:rFonts w:ascii="Times New Roman" w:hAnsi="Times New Roman" w:cs="Times New Roman"/>
          <w:sz w:val="24"/>
          <w:szCs w:val="24"/>
        </w:rPr>
        <w:t xml:space="preserve">Жили – были в Океане Капельки. Они были очень дружными, любили  бегать, прыгать, играть, мечтать о дальних странах. Иногда они успокаивались и тогда нежились,  грелись  под лучами ласкового Солнышка. Однажды Солнышко было особенно теплым и ласковым. Капельки протянули к нему свои ручки и вдруг  почувствовали, что они становятся невесомыми, а  поток воздуха  тянет их вверх.              </w:t>
      </w:r>
    </w:p>
    <w:p w:rsidR="00795D16" w:rsidRPr="00795D16" w:rsidRDefault="00795D16" w:rsidP="00795D16">
      <w:pPr>
        <w:spacing w:after="0" w:line="240" w:lineRule="auto"/>
        <w:ind w:left="-567" w:right="283"/>
        <w:jc w:val="both"/>
        <w:rPr>
          <w:rFonts w:ascii="Times New Roman" w:hAnsi="Times New Roman" w:cs="Times New Roman"/>
          <w:sz w:val="24"/>
          <w:szCs w:val="24"/>
        </w:rPr>
      </w:pPr>
      <w:r w:rsidRPr="00795D16">
        <w:rPr>
          <w:rFonts w:ascii="Times New Roman" w:hAnsi="Times New Roman" w:cs="Times New Roman"/>
          <w:sz w:val="24"/>
          <w:szCs w:val="24"/>
        </w:rPr>
        <w:t xml:space="preserve">Они поднимались все выше и выше, пока не попали к тетушке Туче. Она была добрая, мягкая, пушистая. Вокруг неё летали  молодые Тучки,  которые носились по небу, им очень нравилось толкать друг друга. Внутри творился хаос. Маленькие капельки, которые мирно, в определенном порядке двигались по туче, после каждого столкновения увеличивались в размерах,   некоторые становились особенно тяжелыми и падали вниз, в Океан. На этом заканчивалось их путешествие.  </w:t>
      </w:r>
    </w:p>
    <w:p w:rsidR="00795D16" w:rsidRPr="00795D16" w:rsidRDefault="00795D16" w:rsidP="00795D16">
      <w:pPr>
        <w:spacing w:after="0" w:line="240" w:lineRule="auto"/>
        <w:ind w:left="-567" w:right="283"/>
        <w:jc w:val="both"/>
        <w:rPr>
          <w:rFonts w:ascii="Times New Roman" w:hAnsi="Times New Roman" w:cs="Times New Roman"/>
          <w:sz w:val="24"/>
          <w:szCs w:val="24"/>
        </w:rPr>
      </w:pPr>
      <w:r w:rsidRPr="00795D16">
        <w:rPr>
          <w:rFonts w:ascii="Times New Roman" w:hAnsi="Times New Roman" w:cs="Times New Roman"/>
          <w:sz w:val="24"/>
          <w:szCs w:val="24"/>
        </w:rPr>
        <w:t xml:space="preserve">А тетушка Туча мирно плыла по небу,  и оставшиеся Капельки с интересом рассматривали то, что происходило внизу. Они увидели   горы, покрытые снегом, а между ними горную долину, где  пастух пас овец.  Вдруг что- то загрохотало, затряслось.  Капельки с шумом полетели вниз.  </w:t>
      </w:r>
    </w:p>
    <w:p w:rsidR="00795D16" w:rsidRPr="00795D16" w:rsidRDefault="00795D16" w:rsidP="00795D16">
      <w:pPr>
        <w:spacing w:after="0" w:line="240" w:lineRule="auto"/>
        <w:ind w:left="-567" w:right="283"/>
        <w:jc w:val="both"/>
        <w:rPr>
          <w:rFonts w:ascii="Times New Roman" w:hAnsi="Times New Roman" w:cs="Times New Roman"/>
          <w:sz w:val="24"/>
          <w:szCs w:val="24"/>
        </w:rPr>
      </w:pPr>
      <w:r w:rsidRPr="00795D16">
        <w:rPr>
          <w:rFonts w:ascii="Times New Roman" w:hAnsi="Times New Roman" w:cs="Times New Roman"/>
          <w:sz w:val="24"/>
          <w:szCs w:val="24"/>
        </w:rPr>
        <w:t xml:space="preserve">Встретились все вместе они только дома, в Океане,  спустя много лет. Самой  первой приплыла  капелька, которая упала в ручей. Он её быстро нес к своей Маме - Реке, а та мигом домчала Капельку до Океана.  Капелька, которая ударилась о Землю, попала в подземное  Царство. Долго плутала она по темным лабиринтам, пока не нашла выхода к реке. Ну,  а там до дома рукой подать. Дольше всех путешествовала Капелька, которая упала в горах. Ей пришлось испытать все – и замерзала она, и становилась опять невесомой,  и в подземное Царство попадала, да так глубоко спустилась, что целый год дорогу искала, и даже в дом к людям приходила. Но все  равно вернулась к себе в Океан, в свой дом родной. </w:t>
      </w:r>
    </w:p>
    <w:p w:rsidR="00795D16" w:rsidRDefault="00795D16" w:rsidP="00795D16">
      <w:pPr>
        <w:spacing w:line="240" w:lineRule="auto"/>
        <w:ind w:left="-567" w:right="283"/>
        <w:rPr>
          <w:rFonts w:ascii="Times New Roman" w:hAnsi="Times New Roman" w:cs="Times New Roman"/>
          <w:sz w:val="24"/>
          <w:szCs w:val="24"/>
        </w:rPr>
      </w:pPr>
      <w:r w:rsidRPr="00795D16">
        <w:rPr>
          <w:rFonts w:ascii="Times New Roman" w:hAnsi="Times New Roman" w:cs="Times New Roman"/>
          <w:sz w:val="24"/>
          <w:szCs w:val="24"/>
        </w:rPr>
        <w:t>Капельки рассказывали о своих приключениях и …мечтали о новых</w:t>
      </w:r>
      <w:r w:rsidR="003011B1">
        <w:rPr>
          <w:rFonts w:ascii="Times New Roman" w:hAnsi="Times New Roman" w:cs="Times New Roman"/>
          <w:sz w:val="24"/>
          <w:szCs w:val="24"/>
        </w:rPr>
        <w:t>.</w:t>
      </w:r>
    </w:p>
    <w:p w:rsidR="003011B1" w:rsidRPr="00795D16" w:rsidRDefault="003011B1" w:rsidP="003011B1">
      <w:pPr>
        <w:spacing w:after="0" w:line="240" w:lineRule="auto"/>
        <w:ind w:left="-567" w:right="283"/>
        <w:jc w:val="right"/>
        <w:rPr>
          <w:rFonts w:ascii="Times New Roman" w:hAnsi="Times New Roman" w:cs="Times New Roman"/>
          <w:b/>
          <w:i/>
          <w:sz w:val="24"/>
          <w:szCs w:val="24"/>
        </w:rPr>
      </w:pPr>
      <w:r>
        <w:rPr>
          <w:rFonts w:ascii="Times New Roman" w:hAnsi="Times New Roman" w:cs="Times New Roman"/>
          <w:b/>
          <w:i/>
          <w:sz w:val="24"/>
          <w:szCs w:val="24"/>
        </w:rPr>
        <w:t>Приложение 3</w:t>
      </w:r>
    </w:p>
    <w:p w:rsidR="003011B1" w:rsidRDefault="003011B1" w:rsidP="003011B1">
      <w:pPr>
        <w:spacing w:line="240" w:lineRule="auto"/>
        <w:ind w:left="-567" w:right="283"/>
        <w:jc w:val="right"/>
        <w:rPr>
          <w:rFonts w:ascii="Times New Roman" w:hAnsi="Times New Roman" w:cs="Times New Roman"/>
          <w:sz w:val="24"/>
          <w:szCs w:val="24"/>
        </w:rPr>
      </w:pPr>
    </w:p>
    <w:p w:rsidR="00795D16" w:rsidRPr="00795D16" w:rsidRDefault="00795D16" w:rsidP="00795D16">
      <w:pPr>
        <w:spacing w:line="240" w:lineRule="auto"/>
        <w:ind w:left="-567" w:right="283"/>
        <w:rPr>
          <w:rFonts w:ascii="Times New Roman" w:hAnsi="Times New Roman" w:cs="Times New Roman"/>
          <w:sz w:val="24"/>
          <w:szCs w:val="24"/>
        </w:rPr>
      </w:pPr>
      <w:r w:rsidRPr="00795D16">
        <w:rPr>
          <w:rFonts w:ascii="Times New Roman" w:hAnsi="Times New Roman" w:cs="Times New Roman"/>
          <w:b/>
          <w:sz w:val="24"/>
          <w:szCs w:val="24"/>
        </w:rPr>
        <w:t>Решите задачу. Цифры усредненные.</w:t>
      </w:r>
    </w:p>
    <w:p w:rsidR="00795D16" w:rsidRPr="00795D16" w:rsidRDefault="00795D16" w:rsidP="00795D16">
      <w:pPr>
        <w:pStyle w:val="a7"/>
        <w:ind w:left="-567"/>
        <w:contextualSpacing/>
        <w:jc w:val="both"/>
        <w:rPr>
          <w:sz w:val="24"/>
          <w:szCs w:val="24"/>
        </w:rPr>
      </w:pPr>
      <w:r w:rsidRPr="00795D16">
        <w:rPr>
          <w:sz w:val="24"/>
          <w:szCs w:val="24"/>
        </w:rPr>
        <w:t>Главная статья расхода воды в быту - туалет  -  35% расхода воды на душу в сутки (50 л).</w:t>
      </w:r>
    </w:p>
    <w:p w:rsidR="00795D16" w:rsidRPr="00795D16" w:rsidRDefault="00795D16" w:rsidP="00795D16">
      <w:pPr>
        <w:pStyle w:val="a7"/>
        <w:ind w:left="-567"/>
        <w:contextualSpacing/>
        <w:jc w:val="both"/>
        <w:rPr>
          <w:sz w:val="24"/>
          <w:szCs w:val="24"/>
        </w:rPr>
      </w:pPr>
      <w:r w:rsidRPr="00795D16">
        <w:rPr>
          <w:sz w:val="24"/>
          <w:szCs w:val="24"/>
        </w:rPr>
        <w:t>Следом идет личная гигиена (принятие ванны и душа, умывание и т.п.) - 32% расхода (45 л),</w:t>
      </w:r>
    </w:p>
    <w:p w:rsidR="00795D16" w:rsidRPr="00795D16" w:rsidRDefault="00795D16" w:rsidP="00795D16">
      <w:pPr>
        <w:pStyle w:val="a7"/>
        <w:ind w:left="-567"/>
        <w:contextualSpacing/>
        <w:jc w:val="both"/>
        <w:rPr>
          <w:sz w:val="24"/>
          <w:szCs w:val="24"/>
        </w:rPr>
      </w:pPr>
      <w:r w:rsidRPr="00795D16">
        <w:rPr>
          <w:sz w:val="24"/>
          <w:szCs w:val="24"/>
        </w:rPr>
        <w:t xml:space="preserve">стирка - 12% (17 л), </w:t>
      </w:r>
    </w:p>
    <w:p w:rsidR="00795D16" w:rsidRPr="00795D16" w:rsidRDefault="00795D16" w:rsidP="00795D16">
      <w:pPr>
        <w:pStyle w:val="a7"/>
        <w:ind w:left="-567"/>
        <w:contextualSpacing/>
        <w:jc w:val="both"/>
        <w:rPr>
          <w:sz w:val="24"/>
          <w:szCs w:val="24"/>
        </w:rPr>
      </w:pPr>
      <w:r w:rsidRPr="00795D16">
        <w:rPr>
          <w:sz w:val="24"/>
          <w:szCs w:val="24"/>
        </w:rPr>
        <w:t xml:space="preserve">мытье посуды - 10% (14 л), </w:t>
      </w:r>
    </w:p>
    <w:p w:rsidR="00795D16" w:rsidRPr="00795D16" w:rsidRDefault="00795D16" w:rsidP="00795D16">
      <w:pPr>
        <w:pStyle w:val="a7"/>
        <w:ind w:left="-567"/>
        <w:contextualSpacing/>
        <w:jc w:val="both"/>
        <w:rPr>
          <w:sz w:val="24"/>
          <w:szCs w:val="24"/>
        </w:rPr>
      </w:pPr>
      <w:r w:rsidRPr="00795D16">
        <w:rPr>
          <w:sz w:val="24"/>
          <w:szCs w:val="24"/>
        </w:rPr>
        <w:t xml:space="preserve">питье и приготовление пищи - 3% (4 л), </w:t>
      </w:r>
    </w:p>
    <w:p w:rsidR="00795D16" w:rsidRPr="00795D16" w:rsidRDefault="00795D16" w:rsidP="00795D16">
      <w:pPr>
        <w:pStyle w:val="a7"/>
        <w:ind w:left="-567"/>
        <w:contextualSpacing/>
        <w:jc w:val="both"/>
        <w:rPr>
          <w:sz w:val="24"/>
          <w:szCs w:val="24"/>
        </w:rPr>
      </w:pPr>
      <w:r w:rsidRPr="00795D16">
        <w:rPr>
          <w:sz w:val="24"/>
          <w:szCs w:val="24"/>
        </w:rPr>
        <w:t>прочие расходы (домашние питомцы, поливка цветов и т.п.) - 8% (11 л).</w:t>
      </w:r>
    </w:p>
    <w:p w:rsidR="00795D16" w:rsidRPr="00795D16" w:rsidRDefault="00795D16" w:rsidP="00795D16">
      <w:pPr>
        <w:pStyle w:val="a7"/>
        <w:ind w:left="-567"/>
        <w:contextualSpacing/>
        <w:jc w:val="both"/>
        <w:rPr>
          <w:b/>
          <w:sz w:val="24"/>
          <w:szCs w:val="24"/>
        </w:rPr>
      </w:pPr>
      <w:r w:rsidRPr="00795D16">
        <w:rPr>
          <w:b/>
          <w:sz w:val="24"/>
          <w:szCs w:val="24"/>
        </w:rPr>
        <w:t>Итого  на 1 человека  на 1 день.</w:t>
      </w:r>
    </w:p>
    <w:p w:rsidR="00795D16" w:rsidRPr="00795D16" w:rsidRDefault="00795D16" w:rsidP="00795D16">
      <w:pPr>
        <w:pStyle w:val="a7"/>
        <w:ind w:left="-567"/>
        <w:contextualSpacing/>
        <w:jc w:val="both"/>
        <w:rPr>
          <w:b/>
          <w:sz w:val="24"/>
          <w:szCs w:val="24"/>
        </w:rPr>
      </w:pPr>
      <w:r w:rsidRPr="00795D16">
        <w:rPr>
          <w:b/>
          <w:sz w:val="24"/>
          <w:szCs w:val="24"/>
        </w:rPr>
        <w:t>Итого на 7 дней.</w:t>
      </w:r>
    </w:p>
    <w:p w:rsidR="00795D16" w:rsidRDefault="00795D16" w:rsidP="00795D16">
      <w:pPr>
        <w:pStyle w:val="a7"/>
        <w:ind w:left="-567"/>
        <w:contextualSpacing/>
        <w:jc w:val="both"/>
        <w:rPr>
          <w:b/>
          <w:sz w:val="24"/>
          <w:szCs w:val="24"/>
        </w:rPr>
      </w:pPr>
      <w:r w:rsidRPr="00795D16">
        <w:rPr>
          <w:b/>
          <w:sz w:val="24"/>
          <w:szCs w:val="24"/>
        </w:rPr>
        <w:t>Итого на 365 дней.</w:t>
      </w:r>
    </w:p>
    <w:p w:rsidR="00795D16" w:rsidRDefault="00795D16" w:rsidP="00795D16">
      <w:pPr>
        <w:spacing w:line="240" w:lineRule="auto"/>
        <w:ind w:left="-567"/>
        <w:contextualSpacing/>
        <w:jc w:val="both"/>
        <w:rPr>
          <w:rFonts w:ascii="Times New Roman" w:hAnsi="Times New Roman" w:cs="Times New Roman"/>
          <w:sz w:val="24"/>
          <w:szCs w:val="24"/>
        </w:rPr>
      </w:pPr>
      <w:r w:rsidRPr="00D310AA">
        <w:rPr>
          <w:rFonts w:ascii="Times New Roman" w:hAnsi="Times New Roman" w:cs="Times New Roman"/>
          <w:sz w:val="24"/>
          <w:szCs w:val="24"/>
        </w:rPr>
        <w:lastRenderedPageBreak/>
        <w:t>Водопо</w:t>
      </w:r>
      <w:r>
        <w:rPr>
          <w:rFonts w:ascii="Times New Roman" w:hAnsi="Times New Roman" w:cs="Times New Roman"/>
          <w:sz w:val="24"/>
          <w:szCs w:val="24"/>
        </w:rPr>
        <w:t xml:space="preserve">требление повсюду быстро растет. </w:t>
      </w:r>
      <w:r w:rsidRPr="00D310AA">
        <w:rPr>
          <w:rFonts w:ascii="Times New Roman" w:hAnsi="Times New Roman" w:cs="Times New Roman"/>
          <w:sz w:val="24"/>
          <w:szCs w:val="24"/>
        </w:rPr>
        <w:t xml:space="preserve"> К 2000 суточное ми</w:t>
      </w:r>
      <w:r>
        <w:rPr>
          <w:rFonts w:ascii="Times New Roman" w:hAnsi="Times New Roman" w:cs="Times New Roman"/>
          <w:sz w:val="24"/>
          <w:szCs w:val="24"/>
        </w:rPr>
        <w:t>ровое потребление воды достигло</w:t>
      </w:r>
      <w:r w:rsidRPr="00D310AA">
        <w:rPr>
          <w:rFonts w:ascii="Times New Roman" w:hAnsi="Times New Roman" w:cs="Times New Roman"/>
          <w:sz w:val="24"/>
          <w:szCs w:val="24"/>
        </w:rPr>
        <w:t xml:space="preserve"> 4280 л на человека. 72% от этого объема расходуется на орошение, а 17,5% - на промышленные нужды. </w:t>
      </w:r>
      <w:r>
        <w:rPr>
          <w:rFonts w:ascii="Times New Roman" w:hAnsi="Times New Roman" w:cs="Times New Roman"/>
          <w:sz w:val="24"/>
          <w:szCs w:val="24"/>
        </w:rPr>
        <w:t xml:space="preserve"> </w:t>
      </w:r>
      <w:r w:rsidRPr="00D310AA">
        <w:rPr>
          <w:rFonts w:ascii="Times New Roman" w:hAnsi="Times New Roman" w:cs="Times New Roman"/>
          <w:sz w:val="24"/>
          <w:szCs w:val="24"/>
        </w:rPr>
        <w:t xml:space="preserve">Качество воды, </w:t>
      </w:r>
      <w:r>
        <w:rPr>
          <w:rFonts w:ascii="Times New Roman" w:hAnsi="Times New Roman" w:cs="Times New Roman"/>
          <w:sz w:val="24"/>
          <w:szCs w:val="24"/>
        </w:rPr>
        <w:t xml:space="preserve"> </w:t>
      </w:r>
      <w:r w:rsidRPr="00D310AA">
        <w:rPr>
          <w:rFonts w:ascii="Times New Roman" w:hAnsi="Times New Roman" w:cs="Times New Roman"/>
          <w:sz w:val="24"/>
          <w:szCs w:val="24"/>
        </w:rPr>
        <w:t xml:space="preserve"> определяется </w:t>
      </w:r>
      <w:r>
        <w:rPr>
          <w:rFonts w:ascii="Times New Roman" w:hAnsi="Times New Roman" w:cs="Times New Roman"/>
          <w:sz w:val="24"/>
          <w:szCs w:val="24"/>
        </w:rPr>
        <w:t xml:space="preserve"> </w:t>
      </w:r>
      <w:r w:rsidRPr="00D310AA">
        <w:rPr>
          <w:rFonts w:ascii="Times New Roman" w:hAnsi="Times New Roman" w:cs="Times New Roman"/>
          <w:sz w:val="24"/>
          <w:szCs w:val="24"/>
        </w:rPr>
        <w:t xml:space="preserve"> от количественного </w:t>
      </w:r>
      <w:r>
        <w:rPr>
          <w:rFonts w:ascii="Times New Roman" w:hAnsi="Times New Roman" w:cs="Times New Roman"/>
          <w:sz w:val="24"/>
          <w:szCs w:val="24"/>
        </w:rPr>
        <w:t xml:space="preserve"> </w:t>
      </w:r>
      <w:r w:rsidRPr="00D310AA">
        <w:rPr>
          <w:rFonts w:ascii="Times New Roman" w:hAnsi="Times New Roman" w:cs="Times New Roman"/>
          <w:sz w:val="24"/>
          <w:szCs w:val="24"/>
        </w:rPr>
        <w:t xml:space="preserve"> содержания растворенных солей</w:t>
      </w:r>
      <w:r>
        <w:rPr>
          <w:rFonts w:ascii="Times New Roman" w:hAnsi="Times New Roman" w:cs="Times New Roman"/>
          <w:sz w:val="24"/>
          <w:szCs w:val="24"/>
        </w:rPr>
        <w:t>,</w:t>
      </w:r>
      <w:r w:rsidRPr="00D310A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310A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310AA">
        <w:rPr>
          <w:rFonts w:ascii="Times New Roman" w:hAnsi="Times New Roman" w:cs="Times New Roman"/>
          <w:sz w:val="24"/>
          <w:szCs w:val="24"/>
        </w:rPr>
        <w:t xml:space="preserve"> органических веществ; твердых взвесей (ил, песок); токсичных химических веществ и патогенных микроорганизмов (бактерий и вирусов); запаха и температуры. Обычно пресная вода содержит растворенных солей менее 1 г/л, солоноватая 1-10, а соленая 10-100 г/л. </w:t>
      </w:r>
    </w:p>
    <w:p w:rsidR="00795D16" w:rsidRDefault="00795D16" w:rsidP="00795D16">
      <w:pPr>
        <w:spacing w:line="240" w:lineRule="auto"/>
        <w:ind w:left="-567"/>
        <w:contextualSpacing/>
        <w:jc w:val="both"/>
        <w:rPr>
          <w:rFonts w:ascii="Times New Roman" w:hAnsi="Times New Roman" w:cs="Times New Roman"/>
          <w:sz w:val="24"/>
          <w:szCs w:val="24"/>
        </w:rPr>
      </w:pPr>
      <w:r w:rsidRPr="00D310AA">
        <w:rPr>
          <w:rFonts w:ascii="Times New Roman" w:hAnsi="Times New Roman" w:cs="Times New Roman"/>
          <w:sz w:val="24"/>
          <w:szCs w:val="24"/>
        </w:rPr>
        <w:t>В большинстве отраслей промышленности используется пресная вода. Но если такая вода является дефицитом, то некоторые технологические процессы, например охлаждение, могут протекать на основе использования низкокачественной воды. Вода для бытовых целей должна быть высокого качества, но не абсолютно чистой, так как такую воду слишком дорого производить, а отсутствие растворенных солей делает ее безвкусной. В некоторых районах земного шара люди еще вынуждены для повседневных потребностей использовать низкокачественную мутную воду открытых водоемов и родников. Использованная вода не всегда утрачивается полностью, часть ее или даже вся она может быть возвращена в круговорот и вновь использована. Например, вода из ванны или душа по канализационным трубам попадает в городские очистные сооружения, где проходит обработку и затем используется повторно. Как правило, более 70% городских стоков возвращается в реки или подземные водоносные горизонты</w:t>
      </w:r>
      <w:r>
        <w:rPr>
          <w:rFonts w:ascii="Times New Roman" w:hAnsi="Times New Roman" w:cs="Times New Roman"/>
          <w:sz w:val="24"/>
          <w:szCs w:val="24"/>
        </w:rPr>
        <w:t>.</w:t>
      </w:r>
    </w:p>
    <w:p w:rsidR="00795D16" w:rsidRDefault="00795D16" w:rsidP="00795D16">
      <w:pPr>
        <w:spacing w:line="240" w:lineRule="auto"/>
        <w:ind w:left="-567"/>
        <w:contextualSpacing/>
        <w:jc w:val="both"/>
        <w:rPr>
          <w:rFonts w:ascii="Times New Roman" w:hAnsi="Times New Roman" w:cs="Times New Roman"/>
          <w:sz w:val="24"/>
          <w:szCs w:val="24"/>
        </w:rPr>
      </w:pPr>
    </w:p>
    <w:p w:rsidR="00795D16" w:rsidRDefault="00795D16" w:rsidP="00795D16">
      <w:pPr>
        <w:spacing w:line="240" w:lineRule="auto"/>
        <w:ind w:left="-567"/>
        <w:contextualSpacing/>
        <w:jc w:val="both"/>
        <w:rPr>
          <w:rFonts w:ascii="Times New Roman" w:hAnsi="Times New Roman" w:cs="Times New Roman"/>
          <w:sz w:val="24"/>
          <w:szCs w:val="24"/>
        </w:rPr>
      </w:pPr>
      <w:r w:rsidRPr="00D310AA">
        <w:rPr>
          <w:rFonts w:ascii="Times New Roman" w:hAnsi="Times New Roman" w:cs="Times New Roman"/>
          <w:sz w:val="24"/>
          <w:szCs w:val="24"/>
        </w:rPr>
        <w:t xml:space="preserve">Для получения высоких урожаев требуется много воды: на выращивание 1 кг вишни </w:t>
      </w:r>
      <w:r>
        <w:rPr>
          <w:rFonts w:ascii="Times New Roman" w:hAnsi="Times New Roman" w:cs="Times New Roman"/>
          <w:sz w:val="24"/>
          <w:szCs w:val="24"/>
        </w:rPr>
        <w:t xml:space="preserve">- </w:t>
      </w:r>
      <w:r w:rsidRPr="00D310AA">
        <w:rPr>
          <w:rFonts w:ascii="Times New Roman" w:hAnsi="Times New Roman" w:cs="Times New Roman"/>
          <w:sz w:val="24"/>
          <w:szCs w:val="24"/>
        </w:rPr>
        <w:t xml:space="preserve">3000 л воды, риса - 2400 л, винограда - 590 л, картофеля - 200 л и лука - 130 л. </w:t>
      </w:r>
    </w:p>
    <w:p w:rsidR="00795D16" w:rsidRDefault="00795D16" w:rsidP="00795D16">
      <w:pPr>
        <w:spacing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 xml:space="preserve">В </w:t>
      </w:r>
      <w:r w:rsidRPr="00D310AA">
        <w:rPr>
          <w:rFonts w:ascii="Times New Roman" w:hAnsi="Times New Roman" w:cs="Times New Roman"/>
          <w:sz w:val="24"/>
          <w:szCs w:val="24"/>
        </w:rPr>
        <w:t xml:space="preserve">Европе - </w:t>
      </w:r>
      <w:r>
        <w:rPr>
          <w:rFonts w:ascii="Times New Roman" w:hAnsi="Times New Roman" w:cs="Times New Roman"/>
          <w:sz w:val="24"/>
          <w:szCs w:val="24"/>
        </w:rPr>
        <w:t xml:space="preserve"> на производство хлеба (1 тонны) используют </w:t>
      </w:r>
      <w:r w:rsidRPr="00D310AA">
        <w:rPr>
          <w:rFonts w:ascii="Times New Roman" w:hAnsi="Times New Roman" w:cs="Times New Roman"/>
          <w:sz w:val="24"/>
          <w:szCs w:val="24"/>
        </w:rPr>
        <w:t xml:space="preserve">1000 л </w:t>
      </w:r>
      <w:r>
        <w:rPr>
          <w:rFonts w:ascii="Times New Roman" w:hAnsi="Times New Roman" w:cs="Times New Roman"/>
          <w:sz w:val="24"/>
          <w:szCs w:val="24"/>
        </w:rPr>
        <w:t xml:space="preserve">воды. </w:t>
      </w:r>
      <w:r w:rsidRPr="00D310AA">
        <w:rPr>
          <w:rFonts w:ascii="Times New Roman" w:hAnsi="Times New Roman" w:cs="Times New Roman"/>
          <w:sz w:val="24"/>
          <w:szCs w:val="24"/>
        </w:rPr>
        <w:t xml:space="preserve">Для консервирования фруктов и овощей требуется от 10 000 до 50 000 л воды на 1 т </w:t>
      </w:r>
    </w:p>
    <w:p w:rsidR="00795D16" w:rsidRDefault="00795D16" w:rsidP="00795D16">
      <w:pPr>
        <w:spacing w:line="240" w:lineRule="auto"/>
        <w:ind w:left="-567"/>
        <w:contextualSpacing/>
        <w:jc w:val="both"/>
        <w:rPr>
          <w:rFonts w:ascii="Times New Roman" w:hAnsi="Times New Roman" w:cs="Times New Roman"/>
          <w:sz w:val="24"/>
          <w:szCs w:val="24"/>
        </w:rPr>
      </w:pPr>
      <w:r w:rsidRPr="00D310AA">
        <w:rPr>
          <w:rFonts w:ascii="Times New Roman" w:hAnsi="Times New Roman" w:cs="Times New Roman"/>
          <w:sz w:val="24"/>
          <w:szCs w:val="24"/>
        </w:rPr>
        <w:t xml:space="preserve">На переработку 1 т сахарной свеклы затрачивается </w:t>
      </w:r>
      <w:r>
        <w:rPr>
          <w:rFonts w:ascii="Times New Roman" w:hAnsi="Times New Roman" w:cs="Times New Roman"/>
          <w:sz w:val="24"/>
          <w:szCs w:val="24"/>
        </w:rPr>
        <w:t xml:space="preserve">от </w:t>
      </w:r>
      <w:r w:rsidRPr="00D310AA">
        <w:rPr>
          <w:rFonts w:ascii="Times New Roman" w:hAnsi="Times New Roman" w:cs="Times New Roman"/>
          <w:sz w:val="24"/>
          <w:szCs w:val="24"/>
        </w:rPr>
        <w:t xml:space="preserve">1800 л </w:t>
      </w:r>
      <w:r>
        <w:rPr>
          <w:rFonts w:ascii="Times New Roman" w:hAnsi="Times New Roman" w:cs="Times New Roman"/>
          <w:sz w:val="24"/>
          <w:szCs w:val="24"/>
        </w:rPr>
        <w:t xml:space="preserve">до </w:t>
      </w:r>
      <w:r w:rsidRPr="00D310AA">
        <w:rPr>
          <w:rFonts w:ascii="Times New Roman" w:hAnsi="Times New Roman" w:cs="Times New Roman"/>
          <w:sz w:val="24"/>
          <w:szCs w:val="24"/>
        </w:rPr>
        <w:t>15</w:t>
      </w:r>
      <w:r>
        <w:rPr>
          <w:rFonts w:ascii="Times New Roman" w:hAnsi="Times New Roman" w:cs="Times New Roman"/>
          <w:sz w:val="24"/>
          <w:szCs w:val="24"/>
        </w:rPr>
        <w:t> </w:t>
      </w:r>
      <w:r w:rsidRPr="00D310AA">
        <w:rPr>
          <w:rFonts w:ascii="Times New Roman" w:hAnsi="Times New Roman" w:cs="Times New Roman"/>
          <w:sz w:val="24"/>
          <w:szCs w:val="24"/>
        </w:rPr>
        <w:t>000 воды</w:t>
      </w:r>
      <w:r>
        <w:rPr>
          <w:rFonts w:ascii="Times New Roman" w:hAnsi="Times New Roman" w:cs="Times New Roman"/>
          <w:sz w:val="24"/>
          <w:szCs w:val="24"/>
        </w:rPr>
        <w:t xml:space="preserve">. </w:t>
      </w:r>
    </w:p>
    <w:p w:rsidR="00795D16" w:rsidRDefault="00795D16" w:rsidP="00795D16">
      <w:pPr>
        <w:spacing w:line="240" w:lineRule="auto"/>
        <w:ind w:left="-567"/>
        <w:contextualSpacing/>
        <w:jc w:val="both"/>
        <w:rPr>
          <w:rFonts w:ascii="Times New Roman" w:hAnsi="Times New Roman" w:cs="Times New Roman"/>
          <w:sz w:val="24"/>
          <w:szCs w:val="24"/>
        </w:rPr>
      </w:pPr>
      <w:r w:rsidRPr="00D310AA">
        <w:rPr>
          <w:rFonts w:ascii="Times New Roman" w:hAnsi="Times New Roman" w:cs="Times New Roman"/>
          <w:sz w:val="24"/>
          <w:szCs w:val="24"/>
        </w:rPr>
        <w:t>На переработку 1 т молока тр</w:t>
      </w:r>
      <w:r>
        <w:rPr>
          <w:rFonts w:ascii="Times New Roman" w:hAnsi="Times New Roman" w:cs="Times New Roman"/>
          <w:sz w:val="24"/>
          <w:szCs w:val="24"/>
        </w:rPr>
        <w:t>ебуется от 2000 до 5000 л воды.</w:t>
      </w:r>
    </w:p>
    <w:p w:rsidR="00795D16" w:rsidRDefault="00795D16" w:rsidP="00795D16">
      <w:pPr>
        <w:spacing w:line="240" w:lineRule="auto"/>
        <w:ind w:left="-567"/>
        <w:contextualSpacing/>
        <w:jc w:val="both"/>
        <w:rPr>
          <w:rFonts w:ascii="Times New Roman" w:hAnsi="Times New Roman" w:cs="Times New Roman"/>
          <w:sz w:val="24"/>
          <w:szCs w:val="24"/>
        </w:rPr>
      </w:pPr>
      <w:r w:rsidRPr="00D310AA">
        <w:rPr>
          <w:rFonts w:ascii="Times New Roman" w:hAnsi="Times New Roman" w:cs="Times New Roman"/>
          <w:sz w:val="24"/>
          <w:szCs w:val="24"/>
        </w:rPr>
        <w:t xml:space="preserve">На производство каждой тонны бумаги в среднем затрачивается </w:t>
      </w:r>
      <w:r>
        <w:rPr>
          <w:rFonts w:ascii="Times New Roman" w:hAnsi="Times New Roman" w:cs="Times New Roman"/>
          <w:sz w:val="24"/>
          <w:szCs w:val="24"/>
        </w:rPr>
        <w:t xml:space="preserve">от </w:t>
      </w:r>
      <w:r w:rsidRPr="00D310AA">
        <w:rPr>
          <w:rFonts w:ascii="Times New Roman" w:hAnsi="Times New Roman" w:cs="Times New Roman"/>
          <w:sz w:val="24"/>
          <w:szCs w:val="24"/>
        </w:rPr>
        <w:t>150 000 л</w:t>
      </w:r>
      <w:r>
        <w:rPr>
          <w:rFonts w:ascii="Times New Roman" w:hAnsi="Times New Roman" w:cs="Times New Roman"/>
          <w:sz w:val="24"/>
          <w:szCs w:val="24"/>
        </w:rPr>
        <w:t xml:space="preserve"> до </w:t>
      </w:r>
      <w:r w:rsidRPr="00D310AA">
        <w:rPr>
          <w:rFonts w:ascii="Times New Roman" w:hAnsi="Times New Roman" w:cs="Times New Roman"/>
          <w:sz w:val="24"/>
          <w:szCs w:val="24"/>
        </w:rPr>
        <w:t xml:space="preserve"> 190 000 л воды</w:t>
      </w:r>
    </w:p>
    <w:p w:rsidR="00795D16" w:rsidRDefault="00795D16" w:rsidP="00795D16">
      <w:pPr>
        <w:spacing w:line="240" w:lineRule="auto"/>
        <w:ind w:left="-567"/>
        <w:contextualSpacing/>
        <w:jc w:val="both"/>
        <w:rPr>
          <w:rFonts w:ascii="Times New Roman" w:hAnsi="Times New Roman" w:cs="Times New Roman"/>
          <w:sz w:val="24"/>
          <w:szCs w:val="24"/>
        </w:rPr>
      </w:pPr>
      <w:r w:rsidRPr="00D310AA">
        <w:rPr>
          <w:rFonts w:ascii="Times New Roman" w:hAnsi="Times New Roman" w:cs="Times New Roman"/>
          <w:sz w:val="24"/>
          <w:szCs w:val="24"/>
        </w:rPr>
        <w:t>Для производства 1000 л высококачественного авиационного б</w:t>
      </w:r>
      <w:r>
        <w:rPr>
          <w:rFonts w:ascii="Times New Roman" w:hAnsi="Times New Roman" w:cs="Times New Roman"/>
          <w:sz w:val="24"/>
          <w:szCs w:val="24"/>
        </w:rPr>
        <w:t>ензина необходимо 25 000 л воды.</w:t>
      </w:r>
      <w:r w:rsidRPr="00D310AA">
        <w:rPr>
          <w:rFonts w:ascii="Times New Roman" w:hAnsi="Times New Roman" w:cs="Times New Roman"/>
          <w:sz w:val="24"/>
          <w:szCs w:val="24"/>
        </w:rPr>
        <w:t xml:space="preserve"> Для производства каждой тонны хлопчатобумажной ткани необходимо от 10 000 до 250 000 л воды, шерстяной - до 400 000 л. </w:t>
      </w:r>
    </w:p>
    <w:p w:rsidR="00795D16" w:rsidRDefault="00795D16" w:rsidP="00795D16">
      <w:pPr>
        <w:spacing w:line="240" w:lineRule="auto"/>
        <w:ind w:left="-567"/>
        <w:contextualSpacing/>
        <w:jc w:val="both"/>
        <w:rPr>
          <w:rFonts w:ascii="Times New Roman" w:hAnsi="Times New Roman" w:cs="Times New Roman"/>
          <w:sz w:val="24"/>
          <w:szCs w:val="24"/>
        </w:rPr>
      </w:pPr>
      <w:r w:rsidRPr="00D310AA">
        <w:rPr>
          <w:rFonts w:ascii="Times New Roman" w:hAnsi="Times New Roman" w:cs="Times New Roman"/>
          <w:sz w:val="24"/>
          <w:szCs w:val="24"/>
        </w:rPr>
        <w:t>Изготовление синтетических тканей требует значительно больше воды - до 2 млн. л на 1 т продукции.</w:t>
      </w:r>
      <w:r w:rsidRPr="00D310AA">
        <w:rPr>
          <w:rFonts w:ascii="Times New Roman" w:hAnsi="Times New Roman" w:cs="Times New Roman"/>
          <w:sz w:val="24"/>
          <w:szCs w:val="24"/>
        </w:rPr>
        <w:br/>
      </w:r>
      <w:r>
        <w:rPr>
          <w:rFonts w:ascii="Times New Roman" w:hAnsi="Times New Roman" w:cs="Times New Roman"/>
          <w:sz w:val="24"/>
          <w:szCs w:val="24"/>
        </w:rPr>
        <w:t>П</w:t>
      </w:r>
      <w:r w:rsidRPr="00D310AA">
        <w:rPr>
          <w:rFonts w:ascii="Times New Roman" w:hAnsi="Times New Roman" w:cs="Times New Roman"/>
          <w:sz w:val="24"/>
          <w:szCs w:val="24"/>
        </w:rPr>
        <w:t>ри добыче 1 т золото</w:t>
      </w:r>
      <w:r>
        <w:rPr>
          <w:rFonts w:ascii="Times New Roman" w:hAnsi="Times New Roman" w:cs="Times New Roman"/>
          <w:sz w:val="24"/>
          <w:szCs w:val="24"/>
        </w:rPr>
        <w:t>й руды расходуется 1000 л воды.</w:t>
      </w:r>
    </w:p>
    <w:p w:rsidR="00795D16" w:rsidRDefault="00795D16" w:rsidP="00795D16">
      <w:pPr>
        <w:spacing w:line="240" w:lineRule="auto"/>
        <w:ind w:left="-567"/>
        <w:contextualSpacing/>
        <w:jc w:val="both"/>
        <w:rPr>
          <w:rFonts w:ascii="Times New Roman" w:hAnsi="Times New Roman" w:cs="Times New Roman"/>
          <w:sz w:val="24"/>
          <w:szCs w:val="24"/>
        </w:rPr>
      </w:pPr>
      <w:r w:rsidRPr="00D310AA">
        <w:rPr>
          <w:rFonts w:ascii="Times New Roman" w:hAnsi="Times New Roman" w:cs="Times New Roman"/>
          <w:sz w:val="24"/>
          <w:szCs w:val="24"/>
        </w:rPr>
        <w:t>Для производства железа и стали требуется примерно 86 000 л воды</w:t>
      </w:r>
      <w:r>
        <w:rPr>
          <w:rFonts w:ascii="Times New Roman" w:hAnsi="Times New Roman" w:cs="Times New Roman"/>
          <w:sz w:val="24"/>
          <w:szCs w:val="24"/>
        </w:rPr>
        <w:t>.</w:t>
      </w:r>
    </w:p>
    <w:p w:rsidR="00795D16" w:rsidRPr="003011B1" w:rsidRDefault="003011B1" w:rsidP="003011B1">
      <w:pPr>
        <w:pStyle w:val="a7"/>
        <w:ind w:left="-567"/>
        <w:contextualSpacing/>
        <w:jc w:val="right"/>
        <w:rPr>
          <w:b/>
          <w:i/>
          <w:sz w:val="24"/>
          <w:szCs w:val="24"/>
        </w:rPr>
      </w:pPr>
      <w:r w:rsidRPr="003011B1">
        <w:rPr>
          <w:b/>
          <w:i/>
          <w:sz w:val="24"/>
          <w:szCs w:val="24"/>
        </w:rPr>
        <w:t>Приложение 4</w:t>
      </w:r>
      <w:r>
        <w:rPr>
          <w:b/>
          <w:i/>
          <w:sz w:val="24"/>
          <w:szCs w:val="24"/>
        </w:rPr>
        <w:t xml:space="preserve"> для Д/</w:t>
      </w:r>
      <w:proofErr w:type="gramStart"/>
      <w:r>
        <w:rPr>
          <w:b/>
          <w:i/>
          <w:sz w:val="24"/>
          <w:szCs w:val="24"/>
        </w:rPr>
        <w:t>З</w:t>
      </w:r>
      <w:proofErr w:type="gramEnd"/>
    </w:p>
    <w:p w:rsidR="003011B1" w:rsidRPr="003011B1" w:rsidRDefault="003011B1" w:rsidP="003011B1">
      <w:pPr>
        <w:spacing w:before="100" w:beforeAutospacing="1" w:after="100" w:afterAutospacing="1" w:line="240" w:lineRule="auto"/>
        <w:ind w:left="-1134"/>
        <w:contextualSpacing/>
        <w:jc w:val="both"/>
        <w:rPr>
          <w:rFonts w:ascii="Times New Roman" w:hAnsi="Times New Roman" w:cs="Times New Roman"/>
          <w:sz w:val="24"/>
          <w:szCs w:val="24"/>
        </w:rPr>
      </w:pPr>
      <w:r w:rsidRPr="003011B1">
        <w:rPr>
          <w:rFonts w:ascii="Times New Roman" w:hAnsi="Times New Roman" w:cs="Times New Roman"/>
          <w:sz w:val="24"/>
          <w:szCs w:val="24"/>
        </w:rPr>
        <w:t>Сама по себе вода не имеет питательной ценности</w:t>
      </w:r>
      <w:r w:rsidRPr="003011B1">
        <w:rPr>
          <w:rFonts w:ascii="Times New Roman" w:hAnsi="Times New Roman" w:cs="Times New Roman"/>
          <w:sz w:val="32"/>
          <w:szCs w:val="32"/>
        </w:rPr>
        <w:t>,</w:t>
      </w:r>
      <w:r w:rsidRPr="003011B1">
        <w:rPr>
          <w:rFonts w:ascii="Times New Roman" w:hAnsi="Times New Roman" w:cs="Times New Roman"/>
          <w:sz w:val="24"/>
          <w:szCs w:val="24"/>
        </w:rPr>
        <w:t xml:space="preserve"> но она является непременной составной частью всего живого. В растениях содержится до 90% воды. По научным данным, наш организм, как и каждая его клеточка, на 75%, мозг — на 85%, кровь — на 94% состоят из воды. Когда человек  зарождается в утробе матери, он на 99%, а при появлении на свет на 90% состоит из воды. А вот в старости воды в нас только около 65%. При потере воды до 8% от веса тела, человек впадает в полуобморочное состояние, при 10% — начинаются галлюцинации и возможна остановка сердца, при потере 12% воды наступает смерть.  </w:t>
      </w:r>
    </w:p>
    <w:p w:rsidR="003011B1" w:rsidRPr="003011B1" w:rsidRDefault="003011B1" w:rsidP="003011B1">
      <w:pPr>
        <w:spacing w:before="100" w:beforeAutospacing="1" w:after="100" w:afterAutospacing="1" w:line="240" w:lineRule="auto"/>
        <w:ind w:left="-1134"/>
        <w:contextualSpacing/>
        <w:jc w:val="both"/>
        <w:rPr>
          <w:rFonts w:ascii="Times New Roman" w:hAnsi="Times New Roman" w:cs="Times New Roman"/>
          <w:b/>
          <w:sz w:val="24"/>
          <w:szCs w:val="24"/>
        </w:rPr>
      </w:pPr>
      <w:r w:rsidRPr="003011B1">
        <w:rPr>
          <w:rFonts w:ascii="Times New Roman" w:hAnsi="Times New Roman" w:cs="Times New Roman"/>
          <w:b/>
          <w:sz w:val="24"/>
          <w:szCs w:val="24"/>
        </w:rPr>
        <w:t>Что делает организм, когда ее не хватает?</w:t>
      </w:r>
      <w:r w:rsidRPr="003011B1">
        <w:rPr>
          <w:rFonts w:ascii="Times New Roman" w:hAnsi="Times New Roman" w:cs="Times New Roman"/>
          <w:sz w:val="24"/>
          <w:szCs w:val="24"/>
        </w:rPr>
        <w:t xml:space="preserve"> Он начинает забирать ее из резервов, из клеток. Вода может забираться из межклеточного пространства — до 26%, но тогда </w:t>
      </w:r>
      <w:r w:rsidRPr="003011B1">
        <w:rPr>
          <w:rFonts w:ascii="Times New Roman" w:hAnsi="Times New Roman" w:cs="Times New Roman"/>
          <w:b/>
          <w:sz w:val="24"/>
          <w:szCs w:val="24"/>
        </w:rPr>
        <w:t>не выведутся</w:t>
      </w:r>
      <w:r w:rsidRPr="003011B1">
        <w:rPr>
          <w:rFonts w:ascii="Times New Roman" w:hAnsi="Times New Roman" w:cs="Times New Roman"/>
          <w:sz w:val="24"/>
          <w:szCs w:val="24"/>
        </w:rPr>
        <w:t xml:space="preserve"> отработанные клеткой вредные вещества. До 8% воды может забираться из крови, тогда кровь густеет, сосуды сужаются, не доходят к местам назначения питательные вещества — возможны инфаркты и инсульты. Предотвратить все эти напасти может </w:t>
      </w:r>
      <w:r w:rsidRPr="003011B1">
        <w:rPr>
          <w:rFonts w:ascii="Times New Roman" w:hAnsi="Times New Roman" w:cs="Times New Roman"/>
          <w:b/>
          <w:sz w:val="24"/>
          <w:szCs w:val="24"/>
        </w:rPr>
        <w:t>только вода</w:t>
      </w:r>
      <w:r w:rsidRPr="003011B1">
        <w:rPr>
          <w:rFonts w:ascii="Times New Roman" w:hAnsi="Times New Roman" w:cs="Times New Roman"/>
          <w:sz w:val="24"/>
          <w:szCs w:val="24"/>
        </w:rPr>
        <w:t xml:space="preserve"> — ни чай, ни кофе, ни </w:t>
      </w:r>
      <w:r w:rsidRPr="003011B1">
        <w:rPr>
          <w:rFonts w:ascii="Times New Roman" w:hAnsi="Times New Roman" w:cs="Times New Roman"/>
          <w:b/>
          <w:sz w:val="24"/>
          <w:szCs w:val="24"/>
        </w:rPr>
        <w:t xml:space="preserve">газированные сладкие напитки. </w:t>
      </w:r>
    </w:p>
    <w:p w:rsidR="003011B1" w:rsidRPr="003011B1" w:rsidRDefault="003011B1" w:rsidP="003011B1">
      <w:pPr>
        <w:spacing w:before="100" w:beforeAutospacing="1" w:after="100" w:afterAutospacing="1" w:line="240" w:lineRule="auto"/>
        <w:ind w:left="-1134"/>
        <w:contextualSpacing/>
        <w:jc w:val="both"/>
        <w:rPr>
          <w:rFonts w:ascii="Times New Roman" w:hAnsi="Times New Roman" w:cs="Times New Roman"/>
          <w:sz w:val="24"/>
          <w:szCs w:val="24"/>
        </w:rPr>
      </w:pPr>
      <w:r w:rsidRPr="003011B1">
        <w:rPr>
          <w:rFonts w:ascii="Times New Roman" w:hAnsi="Times New Roman" w:cs="Times New Roman"/>
          <w:sz w:val="24"/>
          <w:szCs w:val="24"/>
        </w:rPr>
        <w:t xml:space="preserve">Сколько пить воды?  В сутки рекомендуется выпивать 2—3 литра воды, не считая напитков. Чрезвычайно важен утренний прием воды.   Из нас ушла вода — мы дышали (на дыхание в сутки расходуется 900—1000 мл воды), потели, работали клетки, в итоге организм утром обезвожен. </w:t>
      </w:r>
      <w:r w:rsidRPr="003011B1">
        <w:rPr>
          <w:rFonts w:ascii="Times New Roman" w:hAnsi="Times New Roman" w:cs="Times New Roman"/>
          <w:sz w:val="24"/>
          <w:szCs w:val="24"/>
        </w:rPr>
        <w:lastRenderedPageBreak/>
        <w:t xml:space="preserve">Поэтому за полчаса до приема пищи выпейте 200—400 мл воды, за это время вода пройдет по всему организму и подготовит органы к перевариванию завтрака. </w:t>
      </w:r>
      <w:r w:rsidRPr="003011B1">
        <w:rPr>
          <w:rFonts w:ascii="Times New Roman" w:hAnsi="Times New Roman" w:cs="Times New Roman"/>
          <w:b/>
          <w:sz w:val="24"/>
          <w:szCs w:val="24"/>
        </w:rPr>
        <w:t xml:space="preserve">Не путайте воду с чаем, кофе,  соками и газированными напитками. </w:t>
      </w:r>
      <w:r w:rsidRPr="003011B1">
        <w:rPr>
          <w:rFonts w:ascii="Times New Roman" w:hAnsi="Times New Roman" w:cs="Times New Roman"/>
          <w:sz w:val="24"/>
          <w:szCs w:val="24"/>
        </w:rPr>
        <w:t xml:space="preserve">Оптимальное время приема воды стакан — </w:t>
      </w:r>
      <w:r w:rsidRPr="003011B1">
        <w:rPr>
          <w:rFonts w:ascii="Times New Roman" w:hAnsi="Times New Roman" w:cs="Times New Roman"/>
          <w:b/>
          <w:sz w:val="24"/>
          <w:szCs w:val="24"/>
        </w:rPr>
        <w:t>за полчаса до еды</w:t>
      </w:r>
      <w:r w:rsidRPr="003011B1">
        <w:rPr>
          <w:rFonts w:ascii="Times New Roman" w:hAnsi="Times New Roman" w:cs="Times New Roman"/>
          <w:sz w:val="24"/>
          <w:szCs w:val="24"/>
        </w:rPr>
        <w:t xml:space="preserve"> (завтрака, обеда и ужина) и </w:t>
      </w:r>
      <w:r w:rsidRPr="003011B1">
        <w:rPr>
          <w:rFonts w:ascii="Times New Roman" w:hAnsi="Times New Roman" w:cs="Times New Roman"/>
          <w:b/>
          <w:sz w:val="24"/>
          <w:szCs w:val="24"/>
        </w:rPr>
        <w:t>стакан — через два с половиной часа после еды</w:t>
      </w:r>
      <w:r w:rsidRPr="003011B1">
        <w:rPr>
          <w:rFonts w:ascii="Times New Roman" w:hAnsi="Times New Roman" w:cs="Times New Roman"/>
          <w:sz w:val="24"/>
          <w:szCs w:val="24"/>
        </w:rPr>
        <w:t xml:space="preserve">. Это самый минимум воды, необходимый организму.  </w:t>
      </w:r>
    </w:p>
    <w:p w:rsidR="003011B1" w:rsidRPr="003011B1" w:rsidRDefault="003011B1" w:rsidP="003011B1">
      <w:pPr>
        <w:spacing w:before="100" w:beforeAutospacing="1" w:after="100" w:afterAutospacing="1" w:line="240" w:lineRule="auto"/>
        <w:ind w:left="-1134"/>
        <w:contextualSpacing/>
        <w:jc w:val="both"/>
        <w:rPr>
          <w:rFonts w:ascii="Times New Roman" w:hAnsi="Times New Roman" w:cs="Times New Roman"/>
          <w:sz w:val="24"/>
          <w:szCs w:val="24"/>
        </w:rPr>
      </w:pPr>
      <w:r w:rsidRPr="003011B1">
        <w:rPr>
          <w:rFonts w:ascii="Times New Roman" w:hAnsi="Times New Roman" w:cs="Times New Roman"/>
          <w:sz w:val="24"/>
          <w:szCs w:val="24"/>
        </w:rPr>
        <w:t xml:space="preserve">Нормальный цвет мочи не должен быть темным. В идеале — практически </w:t>
      </w:r>
      <w:proofErr w:type="gramStart"/>
      <w:r w:rsidRPr="003011B1">
        <w:rPr>
          <w:rFonts w:ascii="Times New Roman" w:hAnsi="Times New Roman" w:cs="Times New Roman"/>
          <w:sz w:val="24"/>
          <w:szCs w:val="24"/>
        </w:rPr>
        <w:t>бесцветный</w:t>
      </w:r>
      <w:proofErr w:type="gramEnd"/>
      <w:r w:rsidRPr="003011B1">
        <w:rPr>
          <w:rFonts w:ascii="Times New Roman" w:hAnsi="Times New Roman" w:cs="Times New Roman"/>
          <w:sz w:val="24"/>
          <w:szCs w:val="24"/>
        </w:rPr>
        <w:t xml:space="preserve"> или светло-желтый. Если цвет меняется в сторону </w:t>
      </w:r>
      <w:proofErr w:type="gramStart"/>
      <w:r w:rsidRPr="003011B1">
        <w:rPr>
          <w:rFonts w:ascii="Times New Roman" w:hAnsi="Times New Roman" w:cs="Times New Roman"/>
          <w:sz w:val="24"/>
          <w:szCs w:val="24"/>
        </w:rPr>
        <w:t>темно-желтого</w:t>
      </w:r>
      <w:proofErr w:type="gramEnd"/>
      <w:r w:rsidRPr="003011B1">
        <w:rPr>
          <w:rFonts w:ascii="Times New Roman" w:hAnsi="Times New Roman" w:cs="Times New Roman"/>
          <w:sz w:val="24"/>
          <w:szCs w:val="24"/>
        </w:rPr>
        <w:t xml:space="preserve"> или даже оранжевого, значит, ваш организм обезвоживается. Это означает, что почки напряженно работают, чтобы вывести токсины из организма в сильно концентрированной моче. Поэтому моча и темнеет. Темный цвет мочи — верный признак обезвоживания. </w:t>
      </w:r>
    </w:p>
    <w:p w:rsidR="003011B1" w:rsidRDefault="003011B1" w:rsidP="003011B1">
      <w:pPr>
        <w:pBdr>
          <w:bottom w:val="single" w:sz="12" w:space="1" w:color="auto"/>
        </w:pBdr>
        <w:spacing w:before="100" w:beforeAutospacing="1" w:after="100" w:afterAutospacing="1" w:line="240" w:lineRule="auto"/>
        <w:ind w:left="-1134"/>
        <w:contextualSpacing/>
        <w:jc w:val="both"/>
        <w:rPr>
          <w:rFonts w:ascii="Times New Roman" w:hAnsi="Times New Roman" w:cs="Times New Roman"/>
          <w:sz w:val="24"/>
          <w:szCs w:val="24"/>
        </w:rPr>
      </w:pPr>
      <w:r w:rsidRPr="003011B1">
        <w:rPr>
          <w:rFonts w:ascii="Times New Roman" w:hAnsi="Times New Roman" w:cs="Times New Roman"/>
          <w:sz w:val="24"/>
          <w:szCs w:val="24"/>
        </w:rPr>
        <w:t>Какую воду пить?  Чистую.   Если вы не уверены в том, что ваша вода не заражена и не содержит вредных веществ, избавьте себя от неприятностей и тревог, установив на водопр</w:t>
      </w:r>
      <w:r>
        <w:rPr>
          <w:rFonts w:ascii="Times New Roman" w:hAnsi="Times New Roman" w:cs="Times New Roman"/>
          <w:sz w:val="24"/>
          <w:szCs w:val="24"/>
        </w:rPr>
        <w:t>оводном кране небольшой фильтр.</w:t>
      </w:r>
    </w:p>
    <w:p w:rsidR="00795D16" w:rsidRPr="003011B1" w:rsidRDefault="00795D16" w:rsidP="003011B1">
      <w:pPr>
        <w:spacing w:line="240" w:lineRule="auto"/>
        <w:ind w:right="283"/>
        <w:rPr>
          <w:rFonts w:ascii="Times New Roman" w:hAnsi="Times New Roman" w:cs="Times New Roman"/>
          <w:b/>
          <w:sz w:val="24"/>
          <w:szCs w:val="24"/>
        </w:rPr>
      </w:pPr>
    </w:p>
    <w:sectPr w:rsidR="00795D16" w:rsidRPr="003011B1" w:rsidSect="0033770B">
      <w:pgSz w:w="11906" w:h="16838"/>
      <w:pgMar w:top="1134" w:right="850" w:bottom="1134" w:left="156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946C44"/>
    <w:multiLevelType w:val="hybridMultilevel"/>
    <w:tmpl w:val="CE44BFAA"/>
    <w:lvl w:ilvl="0" w:tplc="7D940E5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45836D48"/>
    <w:multiLevelType w:val="hybridMultilevel"/>
    <w:tmpl w:val="826838A2"/>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
    <w:nsid w:val="56CD38A2"/>
    <w:multiLevelType w:val="hybridMultilevel"/>
    <w:tmpl w:val="C916E93A"/>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3">
    <w:nsid w:val="67E32BB5"/>
    <w:multiLevelType w:val="hybridMultilevel"/>
    <w:tmpl w:val="155605E6"/>
    <w:lvl w:ilvl="0" w:tplc="9C145C20">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702457FC"/>
    <w:multiLevelType w:val="hybridMultilevel"/>
    <w:tmpl w:val="32E86590"/>
    <w:lvl w:ilvl="0" w:tplc="9C145C20">
      <w:start w:val="1"/>
      <w:numFmt w:val="decimal"/>
      <w:lvlText w:val="%1."/>
      <w:lvlJc w:val="left"/>
      <w:pPr>
        <w:ind w:left="360" w:hanging="360"/>
      </w:pPr>
      <w:rPr>
        <w:rFonts w:hint="default"/>
        <w:b/>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87C52"/>
    <w:rsid w:val="00013CE0"/>
    <w:rsid w:val="00027089"/>
    <w:rsid w:val="00070500"/>
    <w:rsid w:val="00110989"/>
    <w:rsid w:val="00111081"/>
    <w:rsid w:val="001274C2"/>
    <w:rsid w:val="001726C6"/>
    <w:rsid w:val="001A49C6"/>
    <w:rsid w:val="001E1DBF"/>
    <w:rsid w:val="001F0ED2"/>
    <w:rsid w:val="00204192"/>
    <w:rsid w:val="0021673C"/>
    <w:rsid w:val="002524B3"/>
    <w:rsid w:val="00257ED8"/>
    <w:rsid w:val="002A4E6E"/>
    <w:rsid w:val="002B5391"/>
    <w:rsid w:val="003011B1"/>
    <w:rsid w:val="0033770B"/>
    <w:rsid w:val="003733BE"/>
    <w:rsid w:val="003E13D6"/>
    <w:rsid w:val="004010BD"/>
    <w:rsid w:val="004E461A"/>
    <w:rsid w:val="00583FFD"/>
    <w:rsid w:val="00592CBC"/>
    <w:rsid w:val="005A3B91"/>
    <w:rsid w:val="0063092D"/>
    <w:rsid w:val="00657EEB"/>
    <w:rsid w:val="006D11EC"/>
    <w:rsid w:val="006D4746"/>
    <w:rsid w:val="007037A1"/>
    <w:rsid w:val="00795D16"/>
    <w:rsid w:val="007C0867"/>
    <w:rsid w:val="007C393B"/>
    <w:rsid w:val="007D70B7"/>
    <w:rsid w:val="00847DE2"/>
    <w:rsid w:val="00861182"/>
    <w:rsid w:val="008C28AB"/>
    <w:rsid w:val="008C72CC"/>
    <w:rsid w:val="00914BB8"/>
    <w:rsid w:val="00916590"/>
    <w:rsid w:val="00916910"/>
    <w:rsid w:val="00924C50"/>
    <w:rsid w:val="00941AB7"/>
    <w:rsid w:val="009424BE"/>
    <w:rsid w:val="009575C8"/>
    <w:rsid w:val="00962263"/>
    <w:rsid w:val="00993D34"/>
    <w:rsid w:val="00A01EBE"/>
    <w:rsid w:val="00A32A4E"/>
    <w:rsid w:val="00AE0828"/>
    <w:rsid w:val="00AE767F"/>
    <w:rsid w:val="00AF4FCD"/>
    <w:rsid w:val="00B32403"/>
    <w:rsid w:val="00BD367A"/>
    <w:rsid w:val="00C70894"/>
    <w:rsid w:val="00CA0F06"/>
    <w:rsid w:val="00DC07DB"/>
    <w:rsid w:val="00DC4D24"/>
    <w:rsid w:val="00E00E48"/>
    <w:rsid w:val="00E15E49"/>
    <w:rsid w:val="00E27C9E"/>
    <w:rsid w:val="00E40064"/>
    <w:rsid w:val="00E62E58"/>
    <w:rsid w:val="00E81805"/>
    <w:rsid w:val="00E87C52"/>
    <w:rsid w:val="00EB0F36"/>
    <w:rsid w:val="00F1263B"/>
    <w:rsid w:val="00F367B4"/>
    <w:rsid w:val="00F421E6"/>
    <w:rsid w:val="00F576A5"/>
    <w:rsid w:val="00F65F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67B4"/>
  </w:style>
  <w:style w:type="paragraph" w:styleId="1">
    <w:name w:val="heading 1"/>
    <w:basedOn w:val="a"/>
    <w:next w:val="a"/>
    <w:link w:val="10"/>
    <w:qFormat/>
    <w:rsid w:val="003E13D6"/>
    <w:pPr>
      <w:keepNext/>
      <w:spacing w:after="0" w:line="240" w:lineRule="auto"/>
      <w:outlineLvl w:val="0"/>
    </w:pPr>
    <w:rPr>
      <w:rFonts w:ascii="Times New Roman" w:eastAsia="Times New Roman" w:hAnsi="Times New Roman" w:cs="Times New Roman"/>
      <w:sz w:val="24"/>
      <w:szCs w:val="20"/>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1DBF"/>
    <w:pPr>
      <w:ind w:left="720"/>
      <w:contextualSpacing/>
    </w:pPr>
  </w:style>
  <w:style w:type="character" w:customStyle="1" w:styleId="10">
    <w:name w:val="Заголовок 1 Знак"/>
    <w:basedOn w:val="a0"/>
    <w:link w:val="1"/>
    <w:rsid w:val="003E13D6"/>
    <w:rPr>
      <w:rFonts w:ascii="Times New Roman" w:eastAsia="Times New Roman" w:hAnsi="Times New Roman" w:cs="Times New Roman"/>
      <w:sz w:val="24"/>
      <w:szCs w:val="20"/>
      <w:lang w:eastAsia="ru-RU"/>
    </w:rPr>
  </w:style>
  <w:style w:type="character" w:styleId="a4">
    <w:name w:val="Hyperlink"/>
    <w:basedOn w:val="a0"/>
    <w:uiPriority w:val="99"/>
    <w:semiHidden/>
    <w:unhideWhenUsed/>
    <w:rsid w:val="004E461A"/>
    <w:rPr>
      <w:color w:val="1A49A2"/>
      <w:u w:val="single"/>
    </w:rPr>
  </w:style>
  <w:style w:type="paragraph" w:styleId="a5">
    <w:name w:val="Balloon Text"/>
    <w:basedOn w:val="a"/>
    <w:link w:val="a6"/>
    <w:uiPriority w:val="99"/>
    <w:semiHidden/>
    <w:unhideWhenUsed/>
    <w:rsid w:val="00E15E4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15E49"/>
    <w:rPr>
      <w:rFonts w:ascii="Tahoma" w:hAnsi="Tahoma" w:cs="Tahoma"/>
      <w:sz w:val="16"/>
      <w:szCs w:val="16"/>
    </w:rPr>
  </w:style>
  <w:style w:type="paragraph" w:styleId="a7">
    <w:name w:val="Normal (Web)"/>
    <w:basedOn w:val="a"/>
    <w:uiPriority w:val="99"/>
    <w:unhideWhenUsed/>
    <w:rsid w:val="00795D16"/>
    <w:pPr>
      <w:spacing w:before="120" w:after="75" w:line="240" w:lineRule="auto"/>
    </w:pPr>
    <w:rPr>
      <w:rFonts w:ascii="Times New Roman" w:eastAsia="Times New Roman" w:hAnsi="Times New Roman" w:cs="Times New Roman"/>
      <w:sz w:val="17"/>
      <w:szCs w:val="17"/>
      <w:lang w:eastAsia="ru-RU"/>
    </w:rPr>
  </w:style>
  <w:style w:type="paragraph" w:styleId="a8">
    <w:name w:val="No Spacing"/>
    <w:uiPriority w:val="1"/>
    <w:qFormat/>
    <w:rsid w:val="00E62E58"/>
    <w:pPr>
      <w:spacing w:after="0" w:line="240" w:lineRule="auto"/>
    </w:pPr>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83592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9</Pages>
  <Words>2321</Words>
  <Characters>13233</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Фатима</cp:lastModifiedBy>
  <cp:revision>11</cp:revision>
  <dcterms:created xsi:type="dcterms:W3CDTF">2012-02-16T11:16:00Z</dcterms:created>
  <dcterms:modified xsi:type="dcterms:W3CDTF">2012-02-16T20:32:00Z</dcterms:modified>
</cp:coreProperties>
</file>