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B0" w:rsidRPr="00B25D9E" w:rsidRDefault="00F608B0" w:rsidP="00F608B0">
      <w:pPr>
        <w:ind w:left="-142"/>
        <w:rPr>
          <w:rFonts w:ascii="Bodoni MT Poster Compressed" w:hAnsi="Bodoni MT Poster Compressed"/>
          <w:sz w:val="52"/>
          <w:szCs w:val="52"/>
        </w:rPr>
      </w:pPr>
      <w:r w:rsidRPr="00F97650">
        <w:rPr>
          <w:rFonts w:asciiTheme="majorHAnsi" w:hAnsiTheme="majorHAnsi"/>
          <w:sz w:val="52"/>
          <w:szCs w:val="52"/>
        </w:rPr>
        <w:t>МОУ</w:t>
      </w:r>
      <w:r w:rsidRPr="00F97650">
        <w:rPr>
          <w:rFonts w:ascii="Bodoni MT Poster Compressed" w:hAnsi="Bodoni MT Poster Compressed"/>
          <w:sz w:val="52"/>
          <w:szCs w:val="52"/>
        </w:rPr>
        <w:t xml:space="preserve"> «</w:t>
      </w:r>
      <w:r w:rsidRPr="00F97650">
        <w:rPr>
          <w:rFonts w:asciiTheme="majorHAnsi" w:hAnsiTheme="majorHAnsi"/>
          <w:sz w:val="52"/>
          <w:szCs w:val="52"/>
        </w:rPr>
        <w:t>СОШ</w:t>
      </w:r>
      <w:r>
        <w:rPr>
          <w:rFonts w:asciiTheme="majorHAnsi" w:hAnsiTheme="majorHAnsi"/>
          <w:sz w:val="52"/>
          <w:szCs w:val="52"/>
        </w:rPr>
        <w:t xml:space="preserve"> </w:t>
      </w:r>
      <w:r w:rsidRPr="00F97650">
        <w:rPr>
          <w:rFonts w:asciiTheme="majorHAnsi" w:hAnsiTheme="majorHAnsi"/>
          <w:sz w:val="52"/>
          <w:szCs w:val="52"/>
        </w:rPr>
        <w:t>№</w:t>
      </w:r>
      <w:r w:rsidRPr="00F97650">
        <w:rPr>
          <w:rFonts w:ascii="Bodoni MT Poster Compressed" w:hAnsi="Bodoni MT Poster Compressed"/>
          <w:sz w:val="52"/>
          <w:szCs w:val="52"/>
        </w:rPr>
        <w:t xml:space="preserve">2 </w:t>
      </w:r>
      <w:r>
        <w:rPr>
          <w:sz w:val="52"/>
          <w:szCs w:val="52"/>
        </w:rPr>
        <w:t xml:space="preserve"> </w:t>
      </w:r>
      <w:r w:rsidRPr="00F97650">
        <w:rPr>
          <w:rFonts w:asciiTheme="majorHAnsi" w:hAnsiTheme="majorHAnsi"/>
          <w:sz w:val="52"/>
          <w:szCs w:val="52"/>
        </w:rPr>
        <w:t>им</w:t>
      </w:r>
      <w:r w:rsidRPr="00F97650">
        <w:rPr>
          <w:rFonts w:ascii="Bodoni MT Poster Compressed" w:hAnsi="Bodoni MT Poster Compressed"/>
          <w:sz w:val="52"/>
          <w:szCs w:val="52"/>
        </w:rPr>
        <w:t xml:space="preserve">. </w:t>
      </w:r>
      <w:r>
        <w:rPr>
          <w:sz w:val="52"/>
          <w:szCs w:val="52"/>
        </w:rPr>
        <w:t xml:space="preserve"> </w:t>
      </w:r>
      <w:r w:rsidRPr="00F97650">
        <w:rPr>
          <w:rFonts w:asciiTheme="majorHAnsi" w:hAnsiTheme="majorHAnsi"/>
          <w:sz w:val="52"/>
          <w:szCs w:val="52"/>
        </w:rPr>
        <w:t>М</w:t>
      </w:r>
      <w:r w:rsidRPr="00F97650">
        <w:rPr>
          <w:rFonts w:ascii="Bodoni MT Poster Compressed" w:hAnsi="Bodoni MT Poster Compressed"/>
          <w:sz w:val="52"/>
          <w:szCs w:val="52"/>
        </w:rPr>
        <w:t xml:space="preserve">. </w:t>
      </w:r>
      <w:proofErr w:type="spellStart"/>
      <w:r w:rsidRPr="00F97650">
        <w:rPr>
          <w:rFonts w:asciiTheme="majorHAnsi" w:hAnsiTheme="majorHAnsi"/>
          <w:sz w:val="52"/>
          <w:szCs w:val="52"/>
        </w:rPr>
        <w:t>Абаева</w:t>
      </w:r>
      <w:proofErr w:type="spellEnd"/>
      <w:r>
        <w:rPr>
          <w:sz w:val="52"/>
          <w:szCs w:val="52"/>
        </w:rPr>
        <w:t xml:space="preserve"> с.</w:t>
      </w:r>
      <w:r w:rsidRPr="00F97650">
        <w:rPr>
          <w:rFonts w:asciiTheme="majorHAnsi" w:hAnsiTheme="majorHAnsi"/>
          <w:sz w:val="52"/>
          <w:szCs w:val="52"/>
        </w:rPr>
        <w:t>В</w:t>
      </w:r>
      <w:r w:rsidRPr="00F97650">
        <w:rPr>
          <w:rFonts w:ascii="Bodoni MT Poster Compressed" w:hAnsi="Bodoni MT Poster Compressed"/>
          <w:sz w:val="52"/>
          <w:szCs w:val="52"/>
        </w:rPr>
        <w:t>.</w:t>
      </w:r>
      <w:r w:rsidRPr="00F97650">
        <w:rPr>
          <w:rFonts w:asciiTheme="majorHAnsi" w:hAnsiTheme="majorHAnsi"/>
          <w:sz w:val="52"/>
          <w:szCs w:val="52"/>
        </w:rPr>
        <w:t>Балкария</w:t>
      </w:r>
      <w:r w:rsidRPr="00F97650">
        <w:rPr>
          <w:rFonts w:ascii="Bodoni MT Poster Compressed" w:hAnsi="Bodoni MT Poster Compressed"/>
          <w:sz w:val="52"/>
          <w:szCs w:val="52"/>
        </w:rPr>
        <w:t>»</w:t>
      </w:r>
    </w:p>
    <w:p w:rsidR="00F608B0" w:rsidRDefault="00F608B0" w:rsidP="00F608B0">
      <w:pPr>
        <w:jc w:val="center"/>
        <w:rPr>
          <w:rFonts w:ascii="Monotype Corsiva" w:hAnsi="Monotype Corsiva"/>
          <w:sz w:val="56"/>
          <w:szCs w:val="56"/>
        </w:rPr>
      </w:pPr>
    </w:p>
    <w:p w:rsidR="00F608B0" w:rsidRDefault="00F608B0" w:rsidP="00F608B0">
      <w:pPr>
        <w:jc w:val="center"/>
        <w:rPr>
          <w:rFonts w:ascii="Monotype Corsiva" w:hAnsi="Monotype Corsiva"/>
          <w:sz w:val="56"/>
          <w:szCs w:val="56"/>
        </w:rPr>
      </w:pPr>
    </w:p>
    <w:p w:rsidR="00F608B0" w:rsidRDefault="00F608B0" w:rsidP="00F608B0">
      <w:pPr>
        <w:jc w:val="center"/>
        <w:rPr>
          <w:rFonts w:ascii="Monotype Corsiva" w:hAnsi="Monotype Corsiva"/>
          <w:b/>
          <w:sz w:val="56"/>
          <w:szCs w:val="56"/>
        </w:rPr>
      </w:pPr>
      <w:r w:rsidRPr="00F97650">
        <w:rPr>
          <w:rFonts w:ascii="Monotype Corsiva" w:hAnsi="Monotype Corsiva"/>
          <w:b/>
          <w:sz w:val="56"/>
          <w:szCs w:val="56"/>
        </w:rPr>
        <w:t>План</w:t>
      </w:r>
    </w:p>
    <w:p w:rsidR="00F608B0" w:rsidRPr="00F97650" w:rsidRDefault="00F608B0" w:rsidP="00F608B0">
      <w:pPr>
        <w:jc w:val="center"/>
        <w:rPr>
          <w:rFonts w:ascii="Monotype Corsiva" w:hAnsi="Monotype Corsiva"/>
          <w:b/>
          <w:sz w:val="56"/>
          <w:szCs w:val="56"/>
        </w:rPr>
      </w:pPr>
      <w:r w:rsidRPr="00F97650">
        <w:rPr>
          <w:rFonts w:ascii="Monotype Corsiva" w:hAnsi="Monotype Corsiva"/>
          <w:b/>
          <w:sz w:val="56"/>
          <w:szCs w:val="56"/>
        </w:rPr>
        <w:t xml:space="preserve"> проведения </w:t>
      </w:r>
      <w:r>
        <w:rPr>
          <w:rFonts w:ascii="Monotype Corsiva" w:hAnsi="Monotype Corsiva"/>
          <w:b/>
          <w:sz w:val="56"/>
          <w:szCs w:val="56"/>
        </w:rPr>
        <w:t>внеклассного мероприятия</w:t>
      </w:r>
    </w:p>
    <w:p w:rsidR="00F608B0" w:rsidRDefault="00F608B0" w:rsidP="00F608B0">
      <w:pPr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sz w:val="56"/>
          <w:szCs w:val="56"/>
        </w:rPr>
        <w:t xml:space="preserve">             </w:t>
      </w:r>
      <w:r w:rsidRPr="00F97650">
        <w:rPr>
          <w:rFonts w:ascii="Monotype Corsiva" w:hAnsi="Monotype Corsiva"/>
          <w:sz w:val="56"/>
          <w:szCs w:val="56"/>
        </w:rPr>
        <w:t>по математике</w:t>
      </w:r>
      <w:r>
        <w:rPr>
          <w:rFonts w:ascii="Monotype Corsiva" w:hAnsi="Monotype Corsiva"/>
          <w:sz w:val="56"/>
          <w:szCs w:val="56"/>
        </w:rPr>
        <w:t xml:space="preserve"> </w:t>
      </w:r>
    </w:p>
    <w:p w:rsidR="00F608B0" w:rsidRDefault="00F608B0" w:rsidP="00F608B0">
      <w:pPr>
        <w:jc w:val="center"/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sz w:val="56"/>
          <w:szCs w:val="56"/>
        </w:rPr>
        <w:t xml:space="preserve">            </w:t>
      </w:r>
      <w:r w:rsidRPr="00F97650">
        <w:rPr>
          <w:rFonts w:ascii="Monotype Corsiva" w:hAnsi="Monotype Corsiva"/>
          <w:sz w:val="56"/>
          <w:szCs w:val="56"/>
        </w:rPr>
        <w:t xml:space="preserve">среди учащихся </w:t>
      </w:r>
      <w:r>
        <w:rPr>
          <w:rFonts w:ascii="Monotype Corsiva" w:hAnsi="Monotype Corsiva"/>
          <w:sz w:val="56"/>
          <w:szCs w:val="56"/>
        </w:rPr>
        <w:t>6</w:t>
      </w:r>
      <w:r w:rsidRPr="00F97650">
        <w:rPr>
          <w:rFonts w:ascii="Monotype Corsiva" w:hAnsi="Monotype Corsiva"/>
          <w:sz w:val="56"/>
          <w:szCs w:val="56"/>
        </w:rPr>
        <w:t xml:space="preserve"> классов</w:t>
      </w:r>
    </w:p>
    <w:p w:rsidR="00F608B0" w:rsidRDefault="00F608B0" w:rsidP="00F608B0">
      <w:pPr>
        <w:jc w:val="center"/>
        <w:rPr>
          <w:rFonts w:ascii="Monotype Corsiva" w:hAnsi="Monotype Corsiva"/>
          <w:sz w:val="56"/>
          <w:szCs w:val="56"/>
        </w:rPr>
      </w:pPr>
    </w:p>
    <w:p w:rsidR="00F608B0" w:rsidRPr="002F1991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mbria Math" w:eastAsia="Times New Roman" w:hAnsi="Cambria Math" w:cs="Times New Roman"/>
          <w:sz w:val="72"/>
          <w:szCs w:val="72"/>
        </w:rPr>
      </w:pPr>
      <w:r w:rsidRPr="002F1991">
        <w:rPr>
          <w:rFonts w:ascii="Cambria Math" w:eastAsia="Times New Roman" w:hAnsi="Cambria Math" w:cs="Times New Roman"/>
          <w:sz w:val="72"/>
          <w:szCs w:val="72"/>
        </w:rPr>
        <w:t>« Мы бросаем скуке вызов»</w:t>
      </w:r>
    </w:p>
    <w:p w:rsidR="00F608B0" w:rsidRDefault="00F608B0" w:rsidP="00F608B0">
      <w:pPr>
        <w:jc w:val="center"/>
        <w:rPr>
          <w:rFonts w:ascii="Monotype Corsiva" w:hAnsi="Monotype Corsiva"/>
          <w:sz w:val="56"/>
          <w:szCs w:val="56"/>
        </w:rPr>
      </w:pPr>
    </w:p>
    <w:p w:rsidR="00F608B0" w:rsidRDefault="00F608B0" w:rsidP="00F608B0">
      <w:pPr>
        <w:jc w:val="center"/>
        <w:rPr>
          <w:rFonts w:ascii="Monotype Corsiva" w:hAnsi="Monotype Corsiva"/>
          <w:sz w:val="56"/>
          <w:szCs w:val="56"/>
        </w:rPr>
      </w:pPr>
    </w:p>
    <w:p w:rsidR="00F608B0" w:rsidRPr="002F1991" w:rsidRDefault="00F608B0" w:rsidP="00F608B0">
      <w:pPr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sz w:val="56"/>
          <w:szCs w:val="56"/>
        </w:rPr>
        <w:t xml:space="preserve">         учитель: </w:t>
      </w:r>
      <w:proofErr w:type="spellStart"/>
      <w:r w:rsidRPr="00F97650">
        <w:rPr>
          <w:rFonts w:ascii="Monotype Corsiva" w:hAnsi="Monotype Corsiva"/>
          <w:b/>
          <w:sz w:val="56"/>
          <w:szCs w:val="56"/>
        </w:rPr>
        <w:t>Муртазов</w:t>
      </w:r>
      <w:r>
        <w:rPr>
          <w:rFonts w:ascii="Monotype Corsiva" w:hAnsi="Monotype Corsiva"/>
          <w:b/>
          <w:sz w:val="56"/>
          <w:szCs w:val="56"/>
        </w:rPr>
        <w:t>а</w:t>
      </w:r>
      <w:proofErr w:type="spellEnd"/>
      <w:r w:rsidRPr="00F97650">
        <w:rPr>
          <w:rFonts w:ascii="Monotype Corsiva" w:hAnsi="Monotype Corsiva"/>
          <w:b/>
          <w:sz w:val="56"/>
          <w:szCs w:val="56"/>
        </w:rPr>
        <w:t xml:space="preserve"> </w:t>
      </w:r>
    </w:p>
    <w:p w:rsidR="00F608B0" w:rsidRPr="002F1991" w:rsidRDefault="00F608B0" w:rsidP="00F608B0">
      <w:pPr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sz w:val="56"/>
          <w:szCs w:val="56"/>
        </w:rPr>
        <w:t xml:space="preserve">                           </w:t>
      </w:r>
      <w:proofErr w:type="spellStart"/>
      <w:r w:rsidRPr="00F97650">
        <w:rPr>
          <w:rFonts w:ascii="Monotype Corsiva" w:hAnsi="Monotype Corsiva"/>
          <w:b/>
          <w:sz w:val="56"/>
          <w:szCs w:val="56"/>
        </w:rPr>
        <w:t>Сакинат</w:t>
      </w:r>
      <w:proofErr w:type="spellEnd"/>
      <w:r w:rsidRPr="00F97650">
        <w:rPr>
          <w:rFonts w:ascii="Monotype Corsiva" w:hAnsi="Monotype Corsiva"/>
          <w:b/>
          <w:sz w:val="56"/>
          <w:szCs w:val="56"/>
        </w:rPr>
        <w:t xml:space="preserve"> </w:t>
      </w:r>
      <w:r>
        <w:rPr>
          <w:rFonts w:ascii="Monotype Corsiva" w:hAnsi="Monotype Corsiva"/>
          <w:b/>
          <w:sz w:val="56"/>
          <w:szCs w:val="56"/>
        </w:rPr>
        <w:t xml:space="preserve"> </w:t>
      </w:r>
      <w:proofErr w:type="spellStart"/>
      <w:r w:rsidRPr="00F97650">
        <w:rPr>
          <w:rFonts w:ascii="Monotype Corsiva" w:hAnsi="Monotype Corsiva"/>
          <w:b/>
          <w:sz w:val="56"/>
          <w:szCs w:val="56"/>
        </w:rPr>
        <w:t>Мустафаевн</w:t>
      </w:r>
      <w:r>
        <w:rPr>
          <w:rFonts w:ascii="Monotype Corsiva" w:hAnsi="Monotype Corsiva"/>
          <w:b/>
          <w:sz w:val="56"/>
          <w:szCs w:val="56"/>
        </w:rPr>
        <w:t>а</w:t>
      </w:r>
      <w:proofErr w:type="spellEnd"/>
    </w:p>
    <w:p w:rsidR="00F608B0" w:rsidRPr="00867D0F" w:rsidRDefault="00F608B0" w:rsidP="00F608B0">
      <w:pPr>
        <w:jc w:val="center"/>
        <w:rPr>
          <w:sz w:val="52"/>
          <w:szCs w:val="52"/>
        </w:rPr>
      </w:pPr>
    </w:p>
    <w:p w:rsidR="00F608B0" w:rsidRDefault="00F608B0" w:rsidP="00F608B0">
      <w:pPr>
        <w:tabs>
          <w:tab w:val="left" w:pos="3615"/>
        </w:tabs>
        <w:jc w:val="center"/>
        <w:rPr>
          <w:rFonts w:ascii="Monotype Corsiva" w:hAnsi="Monotype Corsiva"/>
          <w:sz w:val="48"/>
          <w:szCs w:val="48"/>
        </w:rPr>
      </w:pPr>
      <w:r w:rsidRPr="00B15F56">
        <w:rPr>
          <w:rFonts w:ascii="Monotype Corsiva" w:hAnsi="Monotype Corsiva"/>
          <w:sz w:val="48"/>
          <w:szCs w:val="48"/>
        </w:rPr>
        <w:t>20</w:t>
      </w:r>
      <w:r>
        <w:rPr>
          <w:rFonts w:ascii="Monotype Corsiva" w:hAnsi="Monotype Corsiva"/>
          <w:sz w:val="48"/>
          <w:szCs w:val="48"/>
        </w:rPr>
        <w:t>11</w:t>
      </w:r>
      <w:r w:rsidRPr="00B15F56">
        <w:rPr>
          <w:rFonts w:ascii="Monotype Corsiva" w:hAnsi="Monotype Corsiva"/>
          <w:sz w:val="48"/>
          <w:szCs w:val="48"/>
        </w:rPr>
        <w:t>г.</w:t>
      </w:r>
    </w:p>
    <w:p w:rsidR="00F608B0" w:rsidRPr="002F1991" w:rsidRDefault="00F608B0" w:rsidP="00F608B0">
      <w:pPr>
        <w:tabs>
          <w:tab w:val="left" w:pos="3615"/>
        </w:tabs>
        <w:jc w:val="center"/>
        <w:rPr>
          <w:rFonts w:ascii="Monotype Corsiva" w:hAnsi="Monotype Corsiva"/>
          <w:sz w:val="48"/>
          <w:szCs w:val="48"/>
        </w:rPr>
      </w:pP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</w:rPr>
      </w:pPr>
      <w:r w:rsidRPr="00324B6D">
        <w:rPr>
          <w:rFonts w:ascii="Palatino Linotype" w:eastAsia="Times New Roman" w:hAnsi="Palatino Linotype" w:cs="Times New Roman"/>
          <w:sz w:val="32"/>
          <w:szCs w:val="32"/>
        </w:rPr>
        <w:t>« Мы бросаем скуке вызов»</w:t>
      </w:r>
    </w:p>
    <w:p w:rsidR="00F608B0" w:rsidRPr="00B25D9E" w:rsidRDefault="00F608B0" w:rsidP="00F608B0">
      <w:pPr>
        <w:jc w:val="center"/>
        <w:rPr>
          <w:b/>
          <w:i/>
        </w:rPr>
      </w:pPr>
      <w:r>
        <w:rPr>
          <w:rFonts w:ascii="Palatino Linotype" w:eastAsia="Times New Roman" w:hAnsi="Palatino Linotype" w:cs="Times New Roman"/>
          <w:sz w:val="28"/>
          <w:szCs w:val="28"/>
        </w:rPr>
        <w:t>(</w:t>
      </w:r>
      <w:r w:rsidRPr="00324B6D">
        <w:rPr>
          <w:rFonts w:ascii="Palatino Linotype" w:eastAsia="Times New Roman" w:hAnsi="Palatino Linotype" w:cs="Times New Roman"/>
          <w:sz w:val="28"/>
          <w:szCs w:val="28"/>
        </w:rPr>
        <w:t>Математический праздник</w:t>
      </w:r>
      <w:r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r>
        <w:rPr>
          <w:rFonts w:ascii="Palatino Linotype" w:eastAsia="Times New Roman" w:hAnsi="Palatino Linotype" w:cs="Times New Roman"/>
          <w:sz w:val="24"/>
          <w:szCs w:val="24"/>
        </w:rPr>
        <w:t>- 6 класс)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 xml:space="preserve">Класс делится на  команды. Кабинет оформлен плакатами и стенгазетами, посвященными математике. Членами жюри являются </w:t>
      </w:r>
      <w:r>
        <w:rPr>
          <w:rFonts w:ascii="Palatino Linotype" w:eastAsia="Times New Roman" w:hAnsi="Palatino Linotype" w:cs="Times New Roman"/>
          <w:sz w:val="24"/>
          <w:szCs w:val="24"/>
        </w:rPr>
        <w:t>учителя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Palatino Linotype" w:eastAsia="Times New Roman" w:hAnsi="Palatino Linotype" w:cs="Times New Roman"/>
          <w:sz w:val="24"/>
          <w:szCs w:val="24"/>
        </w:rPr>
      </w:pPr>
      <w:r>
        <w:rPr>
          <w:rFonts w:ascii="Palatino Linotype" w:eastAsia="Times New Roman" w:hAnsi="Palatino Linotype" w:cs="Times New Roman"/>
          <w:sz w:val="24"/>
          <w:szCs w:val="24"/>
        </w:rPr>
        <w:t xml:space="preserve">Цель: Возможность показать учащимся, что математика может быть не            только строгой наукой; воспитание интереса к предмету. 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>Почему торжественность вокруг?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Слышите, как быстро смолкла речь?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Это о царице всех наук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Начинаем мы сегодня вечер.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>Не случайно ей такой почет.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Это ей дано давать ответы,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Как хороший выполнить расчет</w:t>
      </w:r>
      <w:proofErr w:type="gramStart"/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Д</w:t>
      </w:r>
      <w:proofErr w:type="gramEnd"/>
      <w:r w:rsidRPr="008342B2">
        <w:rPr>
          <w:rFonts w:ascii="Palatino Linotype" w:eastAsia="Times New Roman" w:hAnsi="Palatino Linotype" w:cs="Times New Roman"/>
          <w:sz w:val="24"/>
          <w:szCs w:val="24"/>
        </w:rPr>
        <w:t>ля постройки здания, ракеты.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>Есть о математике молва,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Что она в порядок ум приводит,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Потому хорошие слова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Часто говорят о ней в народе.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>Ты нам, математика, даешь</w:t>
      </w:r>
      <w:proofErr w:type="gramStart"/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Д</w:t>
      </w:r>
      <w:proofErr w:type="gramEnd"/>
      <w:r w:rsidRPr="008342B2">
        <w:rPr>
          <w:rFonts w:ascii="Palatino Linotype" w:eastAsia="Times New Roman" w:hAnsi="Palatino Linotype" w:cs="Times New Roman"/>
          <w:sz w:val="24"/>
          <w:szCs w:val="24"/>
        </w:rPr>
        <w:t>ля победы трудностей закалку,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Учится с тобою молодежь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>Развивать и волю, и смекалку.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br/>
        <w:t xml:space="preserve">                                                 </w:t>
      </w:r>
      <w:r w:rsidRPr="008342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М. </w:t>
      </w:r>
      <w:proofErr w:type="spellStart"/>
      <w:r w:rsidRPr="008342B2">
        <w:rPr>
          <w:rFonts w:ascii="Times New Roman" w:eastAsia="Times New Roman" w:hAnsi="Times New Roman" w:cs="Times New Roman"/>
          <w:i/>
          <w:iCs/>
          <w:sz w:val="24"/>
          <w:szCs w:val="24"/>
        </w:rPr>
        <w:t>Борзаковский</w:t>
      </w:r>
      <w:proofErr w:type="spellEnd"/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Песня-приветствие: « А мы бросаем скуке вызов»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Инсценировка стихотворения « Ноль и единица»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Инсценировка стихотворения « Треугольник и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квадрат»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608B0" w:rsidRPr="001F4527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ab/>
      </w: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>Сегодня у нас необычный праздник. Праздник, посвящённый математике – одной из самых важных наук. На вопрос</w:t>
      </w:r>
      <w:proofErr w:type="gramStart"/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>»Д</w:t>
      </w:r>
      <w:proofErr w:type="gramEnd"/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 xml:space="preserve">ля чего изучают математику?»- замечательно ответил ещё в </w:t>
      </w:r>
      <w:r w:rsidRPr="001F4527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XIII</w:t>
      </w: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 xml:space="preserve"> веке английский философ Роджер Бекон:</w:t>
      </w:r>
    </w:p>
    <w:p w:rsidR="00F608B0" w:rsidRPr="001F4527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« </w:t>
      </w:r>
      <w:proofErr w:type="gramStart"/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>Тот</w:t>
      </w:r>
      <w:proofErr w:type="gramEnd"/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 xml:space="preserve"> кто не знает математики, не может узнать никакой другой науки и даже не может обнаружить своего невежества».</w:t>
      </w:r>
    </w:p>
    <w:p w:rsidR="00F608B0" w:rsidRPr="001F4527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>Сегодня мы увидим, что математика может быть не только серьёзной и строгой, но и весёлой, занимательной, требующей находчивости, эрудиции.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>В этом нам сегодня помогут две команды: команда  «Мудрая сова»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капитан -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Бичиева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Ж.)</w:t>
      </w: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 xml:space="preserve"> команда «Кенгурята»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( капитан –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Таубулатов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И) и Уважаемое жюри в составе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Аминат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Магомедовны и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Мадины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Рамазановны</w:t>
      </w:r>
      <w:proofErr w:type="spellEnd"/>
      <w:r w:rsidRPr="001F452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Приветствие команд: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Наша команд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Мудроя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сова», девиз - «Семь раз отмерь , один раз отрежь»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Мы вам вручаем цифру пять,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Она залог удачи.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И мы хотим, чтобы успешно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Решились все задачи.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Наша команд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«Кенгурята», девиз –« В единстве наша сила»</w:t>
      </w:r>
    </w:p>
    <w:p w:rsidR="00F608B0" w:rsidRPr="001F4527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ab/>
        <w:t>Мы – кенгурята: умны и задорны.</w:t>
      </w:r>
    </w:p>
    <w:p w:rsidR="00F608B0" w:rsidRPr="004A67AB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A67AB">
        <w:rPr>
          <w:rFonts w:ascii="Times New Roman" w:eastAsia="Times New Roman" w:hAnsi="Times New Roman" w:cs="Times New Roman"/>
          <w:iCs/>
          <w:sz w:val="24"/>
          <w:szCs w:val="24"/>
        </w:rPr>
        <w:t>Приветствуем собравшихся взрослых и ребят.</w:t>
      </w:r>
    </w:p>
    <w:p w:rsidR="00F608B0" w:rsidRPr="004A67AB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A67A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A67AB">
        <w:rPr>
          <w:rFonts w:ascii="Times New Roman" w:eastAsia="Times New Roman" w:hAnsi="Times New Roman" w:cs="Times New Roman"/>
          <w:iCs/>
          <w:sz w:val="24"/>
          <w:szCs w:val="24"/>
        </w:rPr>
        <w:tab/>
        <w:t>Желаем соперникам победы,</w:t>
      </w:r>
    </w:p>
    <w:p w:rsidR="00F608B0" w:rsidRPr="004A67AB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A67A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A67AB">
        <w:rPr>
          <w:rFonts w:ascii="Times New Roman" w:eastAsia="Times New Roman" w:hAnsi="Times New Roman" w:cs="Times New Roman"/>
          <w:iCs/>
          <w:sz w:val="24"/>
          <w:szCs w:val="24"/>
        </w:rPr>
        <w:tab/>
        <w:t>Ну а себе не проиграть.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Итак, наш первый конкурс: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b/>
          <w:iCs/>
          <w:sz w:val="24"/>
          <w:szCs w:val="24"/>
        </w:rPr>
        <w:t>Конкурс «Разминка»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Команды по очереди отвечают на вопросы в течени</w:t>
      </w:r>
      <w:proofErr w:type="gramStart"/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proofErr w:type="gramEnd"/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 xml:space="preserve"> 3минут. Каждый правильный ответ приносит команде 1 балл. Начинает команда «Мудрая сова».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Конкурс «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Отгадай</w:t>
      </w: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 xml:space="preserve"> загадк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у</w:t>
      </w: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»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: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 xml:space="preserve">Ведущий вслух читает загадки. </w:t>
      </w:r>
      <w:r>
        <w:rPr>
          <w:rFonts w:ascii="Palatino Linotype" w:eastAsia="Times New Roman" w:hAnsi="Palatino Linotype" w:cs="Times New Roman"/>
          <w:sz w:val="24"/>
          <w:szCs w:val="24"/>
        </w:rPr>
        <w:t>За угаданную загадку команда получает по 1 баллу. Команды отвечают по очереди. Если команда не может ответить, право ответа переходит другой команде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</w:p>
    <w:p w:rsidR="00F608B0" w:rsidRPr="003E2EBB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b/>
          <w:sz w:val="24"/>
          <w:szCs w:val="24"/>
        </w:rPr>
      </w:pPr>
      <w:r w:rsidRPr="003E2EBB">
        <w:rPr>
          <w:rFonts w:ascii="Palatino Linotype" w:eastAsia="Times New Roman" w:hAnsi="Palatino Linotype" w:cs="Times New Roman"/>
          <w:b/>
          <w:sz w:val="24"/>
          <w:szCs w:val="24"/>
        </w:rPr>
        <w:lastRenderedPageBreak/>
        <w:t>Конкурс капитанов:</w:t>
      </w:r>
    </w:p>
    <w:p w:rsidR="00F608B0" w:rsidRPr="00467F8C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467F8C">
        <w:rPr>
          <w:rFonts w:ascii="Palatino Linotype" w:eastAsia="Times New Roman" w:hAnsi="Palatino Linotype" w:cs="Times New Roman"/>
          <w:sz w:val="24"/>
          <w:szCs w:val="24"/>
        </w:rPr>
        <w:t>Кто быстрее и правильно ответит на вопрос, тот получает 1 балл.</w:t>
      </w:r>
    </w:p>
    <w:p w:rsidR="00F608B0" w:rsidRPr="00467F8C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467F8C">
        <w:rPr>
          <w:rFonts w:ascii="Palatino Linotype" w:eastAsia="Times New Roman" w:hAnsi="Palatino Linotype" w:cs="Times New Roman"/>
          <w:sz w:val="24"/>
          <w:szCs w:val="24"/>
        </w:rPr>
        <w:t>А в это время члены команды заняты следующим:</w:t>
      </w:r>
    </w:p>
    <w:p w:rsidR="00F608B0" w:rsidRPr="00467F8C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sz w:val="24"/>
          <w:szCs w:val="24"/>
        </w:rPr>
      </w:pPr>
      <w:r w:rsidRPr="00467F8C">
        <w:rPr>
          <w:rFonts w:ascii="Palatino Linotype" w:eastAsia="Times New Roman" w:hAnsi="Palatino Linotype" w:cs="Times New Roman"/>
          <w:sz w:val="24"/>
          <w:szCs w:val="24"/>
        </w:rPr>
        <w:t xml:space="preserve">- </w:t>
      </w:r>
      <w:r>
        <w:rPr>
          <w:rFonts w:ascii="Palatino Linotype" w:eastAsia="Times New Roman" w:hAnsi="Palatino Linotype" w:cs="Times New Roman"/>
          <w:sz w:val="24"/>
          <w:szCs w:val="24"/>
        </w:rPr>
        <w:t>д</w:t>
      </w:r>
      <w:r w:rsidRPr="00467F8C">
        <w:rPr>
          <w:rFonts w:ascii="Palatino Linotype" w:eastAsia="Times New Roman" w:hAnsi="Palatino Linotype" w:cs="Times New Roman"/>
          <w:sz w:val="24"/>
          <w:szCs w:val="24"/>
        </w:rPr>
        <w:t>вое решают задания на карточках;</w:t>
      </w:r>
    </w:p>
    <w:p w:rsidR="00F608B0" w:rsidRPr="00467F8C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467F8C">
        <w:rPr>
          <w:rFonts w:ascii="Palatino Linotype" w:eastAsia="Times New Roman" w:hAnsi="Palatino Linotype" w:cs="Times New Roman"/>
          <w:sz w:val="24"/>
          <w:szCs w:val="24"/>
        </w:rPr>
        <w:tab/>
        <w:t xml:space="preserve">- </w:t>
      </w:r>
      <w:r>
        <w:rPr>
          <w:rFonts w:ascii="Palatino Linotype" w:eastAsia="Times New Roman" w:hAnsi="Palatino Linotype" w:cs="Times New Roman"/>
          <w:sz w:val="24"/>
          <w:szCs w:val="24"/>
        </w:rPr>
        <w:t>д</w:t>
      </w:r>
      <w:r w:rsidRPr="00467F8C">
        <w:rPr>
          <w:rFonts w:ascii="Palatino Linotype" w:eastAsia="Times New Roman" w:hAnsi="Palatino Linotype" w:cs="Times New Roman"/>
          <w:sz w:val="24"/>
          <w:szCs w:val="24"/>
        </w:rPr>
        <w:t xml:space="preserve">вое </w:t>
      </w:r>
      <w:r>
        <w:rPr>
          <w:rFonts w:ascii="Palatino Linotype" w:eastAsia="Times New Roman" w:hAnsi="Palatino Linotype" w:cs="Times New Roman"/>
          <w:sz w:val="24"/>
          <w:szCs w:val="24"/>
        </w:rPr>
        <w:t xml:space="preserve"> </w:t>
      </w:r>
      <w:r w:rsidRPr="00467F8C">
        <w:rPr>
          <w:rFonts w:ascii="Palatino Linotype" w:eastAsia="Times New Roman" w:hAnsi="Palatino Linotype" w:cs="Times New Roman"/>
          <w:sz w:val="24"/>
          <w:szCs w:val="24"/>
        </w:rPr>
        <w:t>вычисляют площадь заштрихованной ф</w:t>
      </w:r>
      <w:r>
        <w:rPr>
          <w:rFonts w:ascii="Palatino Linotype" w:eastAsia="Times New Roman" w:hAnsi="Palatino Linotype" w:cs="Times New Roman"/>
          <w:sz w:val="24"/>
          <w:szCs w:val="24"/>
        </w:rPr>
        <w:t>и</w:t>
      </w:r>
      <w:r w:rsidRPr="00467F8C">
        <w:rPr>
          <w:rFonts w:ascii="Palatino Linotype" w:eastAsia="Times New Roman" w:hAnsi="Palatino Linotype" w:cs="Times New Roman"/>
          <w:sz w:val="24"/>
          <w:szCs w:val="24"/>
        </w:rPr>
        <w:t>гуры;</w:t>
      </w:r>
    </w:p>
    <w:p w:rsidR="00F608B0" w:rsidRPr="00467F8C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467F8C">
        <w:rPr>
          <w:rFonts w:ascii="Palatino Linotype" w:eastAsia="Times New Roman" w:hAnsi="Palatino Linotype" w:cs="Times New Roman"/>
          <w:sz w:val="24"/>
          <w:szCs w:val="24"/>
        </w:rPr>
        <w:tab/>
        <w:t>-один исправляет ошибку, переложив палочку;</w:t>
      </w:r>
    </w:p>
    <w:p w:rsidR="00F608B0" w:rsidRPr="00467F8C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467F8C">
        <w:rPr>
          <w:rFonts w:ascii="Palatino Linotype" w:eastAsia="Times New Roman" w:hAnsi="Palatino Linotype" w:cs="Times New Roman"/>
          <w:sz w:val="24"/>
          <w:szCs w:val="24"/>
        </w:rPr>
        <w:tab/>
        <w:t>-один считает фигуры</w:t>
      </w:r>
      <w:r>
        <w:rPr>
          <w:rFonts w:ascii="Palatino Linotype" w:eastAsia="Times New Roman" w:hAnsi="Palatino Linotype" w:cs="Times New Roman"/>
          <w:sz w:val="24"/>
          <w:szCs w:val="24"/>
        </w:rPr>
        <w:t>,</w:t>
      </w:r>
      <w:r w:rsidRPr="00467F8C">
        <w:rPr>
          <w:rFonts w:ascii="Palatino Linotype" w:eastAsia="Times New Roman" w:hAnsi="Palatino Linotype" w:cs="Times New Roman"/>
          <w:sz w:val="24"/>
          <w:szCs w:val="24"/>
        </w:rPr>
        <w:t xml:space="preserve"> полученные в треугольнике;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>
        <w:rPr>
          <w:rFonts w:ascii="Palatino Linotype" w:eastAsia="Times New Roman" w:hAnsi="Palatino Linotype" w:cs="Times New Roman"/>
          <w:sz w:val="24"/>
          <w:szCs w:val="24"/>
        </w:rPr>
        <w:tab/>
        <w:t>- один решает задачу « цифрового художника»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Конкурс «Найди фигуры»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: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 xml:space="preserve">Сколько </w:t>
      </w:r>
      <w:r>
        <w:rPr>
          <w:rFonts w:ascii="Palatino Linotype" w:eastAsia="Times New Roman" w:hAnsi="Palatino Linotype" w:cs="Times New Roman"/>
          <w:sz w:val="24"/>
          <w:szCs w:val="24"/>
        </w:rPr>
        <w:t>много</w:t>
      </w:r>
      <w:r w:rsidRPr="008342B2">
        <w:rPr>
          <w:rFonts w:ascii="Palatino Linotype" w:eastAsia="Times New Roman" w:hAnsi="Palatino Linotype" w:cs="Times New Roman"/>
          <w:sz w:val="24"/>
          <w:szCs w:val="24"/>
        </w:rPr>
        <w:t>угольников на рисунке?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noProof/>
          <w:sz w:val="24"/>
          <w:szCs w:val="24"/>
        </w:rPr>
        <w:drawing>
          <wp:inline distT="0" distB="0" distL="0" distR="0">
            <wp:extent cx="2529205" cy="1187450"/>
            <wp:effectExtent l="19050" t="0" r="4445" b="0"/>
            <wp:docPr id="3" name="Рисунок 4" descr="http://mat.1september.ru/2010/12/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t.1september.ru/2010/12/58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Конкурс «Изобрази цифру»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: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>На обороте каждого лепестка-карточки написана одна цифра. Капитаны команд отрывают по лепестку, и через 1 минуту команды должны изобразить эту цифру так, чтобы соперники догадались, что это за цифра.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b/>
          <w:bCs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Конкурс «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Домашнее задание</w:t>
      </w: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»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:</w:t>
      </w:r>
    </w:p>
    <w:p w:rsidR="00F608B0" w:rsidRPr="00101696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101696">
        <w:rPr>
          <w:rFonts w:ascii="Palatino Linotype" w:eastAsia="Times New Roman" w:hAnsi="Palatino Linotype" w:cs="Times New Roman"/>
          <w:bCs/>
          <w:sz w:val="24"/>
          <w:szCs w:val="24"/>
        </w:rPr>
        <w:t>Команды подготовили друг другу вопросы или задания</w:t>
      </w:r>
      <w:r>
        <w:rPr>
          <w:rFonts w:ascii="Palatino Linotype" w:eastAsia="Times New Roman" w:hAnsi="Palatino Linotype" w:cs="Times New Roman"/>
          <w:bCs/>
          <w:sz w:val="24"/>
          <w:szCs w:val="24"/>
        </w:rPr>
        <w:t>. Правильный ответ оценивается  в 2 балла.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b/>
          <w:bCs/>
          <w:sz w:val="24"/>
          <w:szCs w:val="24"/>
        </w:rPr>
        <w:t>Подведение итогов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</w:rPr>
        <w:t>.</w:t>
      </w:r>
    </w:p>
    <w:p w:rsidR="00F608B0" w:rsidRPr="008342B2" w:rsidRDefault="00F608B0" w:rsidP="00F608B0">
      <w:pPr>
        <w:shd w:val="clear" w:color="auto" w:fill="FFFFFF"/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4"/>
          <w:szCs w:val="24"/>
        </w:rPr>
      </w:pPr>
      <w:r w:rsidRPr="008342B2">
        <w:rPr>
          <w:rFonts w:ascii="Palatino Linotype" w:eastAsia="Times New Roman" w:hAnsi="Palatino Linotype" w:cs="Times New Roman"/>
          <w:sz w:val="24"/>
          <w:szCs w:val="24"/>
        </w:rPr>
        <w:t>Жюри подсчитывает баллы, определяет победителя. В это время звучит запись песни «Дважды два — четыре», участники игры рассматривают рисунки соперников.</w:t>
      </w:r>
    </w:p>
    <w:p w:rsidR="00F608B0" w:rsidRPr="00A40CEA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40CEA">
        <w:rPr>
          <w:rFonts w:ascii="Times New Roman" w:eastAsia="Times New Roman" w:hAnsi="Times New Roman" w:cs="Times New Roman"/>
          <w:iCs/>
          <w:sz w:val="24"/>
          <w:szCs w:val="24"/>
        </w:rPr>
        <w:t>Стихотворение «Задача»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Мальчик жаловался,  плача: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«В пять вопросов трудная задача!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Мама я решить её не в силах,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 меня и пальцы все в чернилах,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 в тетради больше места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нету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 число не сходится с ответом!»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«Не печалься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!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 мама отвечала,-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Отдохни и всё начни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 начала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! »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Жизнь поступит с мальчиком иначе: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тысячу вопросов даст задачу.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Пусть хоть кровью сердце обольётся-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Всё равно решить её придётся.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Если скажет  он, что силы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нету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То ведь жизнь потребует  ответа!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Времени она оставит мало,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Чтоб решать задачу ту сначала.</w:t>
      </w:r>
    </w:p>
    <w:p w:rsidR="00F608B0" w:rsidRDefault="00F608B0" w:rsidP="00F608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Дмитрий Кедрин,1марта 1945г.</w:t>
      </w:r>
    </w:p>
    <w:p w:rsidR="00F608B0" w:rsidRPr="008342B2" w:rsidRDefault="00F608B0" w:rsidP="00F608B0">
      <w:pPr>
        <w:jc w:val="center"/>
        <w:rPr>
          <w:sz w:val="24"/>
          <w:szCs w:val="24"/>
        </w:rPr>
      </w:pPr>
    </w:p>
    <w:p w:rsidR="00B7607F" w:rsidRDefault="00B7607F"/>
    <w:sectPr w:rsidR="00B7607F" w:rsidSect="00B32D85">
      <w:pgSz w:w="11906" w:h="16838"/>
      <w:pgMar w:top="1134" w:right="850" w:bottom="1134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08B0"/>
    <w:rsid w:val="00B7607F"/>
    <w:rsid w:val="00F6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8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631</Words>
  <Characters>3597</Characters>
  <Application>Microsoft Office Word</Application>
  <DocSecurity>0</DocSecurity>
  <Lines>29</Lines>
  <Paragraphs>8</Paragraphs>
  <ScaleCrop>false</ScaleCrop>
  <Company>МОУ СОШ №2 с.Верхняя Балкария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Сарбашева Аминат Магомедовна</dc:creator>
  <cp:keywords/>
  <dc:description/>
  <cp:lastModifiedBy>Сарбашева Аминат Магомедовна</cp:lastModifiedBy>
  <cp:revision>2</cp:revision>
  <dcterms:created xsi:type="dcterms:W3CDTF">2012-01-28T11:30:00Z</dcterms:created>
  <dcterms:modified xsi:type="dcterms:W3CDTF">2012-01-28T11:44:00Z</dcterms:modified>
</cp:coreProperties>
</file>